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590" w:rsidRDefault="00247590" w:rsidP="00247590">
      <w:pPr>
        <w:jc w:val="center"/>
        <w:rPr>
          <w:rFonts w:ascii="TimesNewRomanPSMT" w:hAnsi="TimesNewRomanPSMT"/>
          <w:color w:val="242021"/>
          <w:sz w:val="20"/>
          <w:szCs w:val="20"/>
        </w:rPr>
        <w:sectPr w:rsidR="00247590">
          <w:pgSz w:w="12240" w:h="15840"/>
          <w:pgMar w:top="1440" w:right="1440" w:bottom="1440" w:left="1440" w:header="720" w:footer="720" w:gutter="0"/>
          <w:cols w:space="720"/>
          <w:docGrid w:linePitch="360"/>
        </w:sectPr>
      </w:pPr>
      <w:proofErr w:type="spellStart"/>
      <w:r w:rsidRPr="005D70CD">
        <w:rPr>
          <w:rFonts w:ascii="PalatinoLinotype-Bold" w:hAnsi="PalatinoLinotype-Bold"/>
          <w:b/>
          <w:bCs/>
          <w:color w:val="242021"/>
          <w:sz w:val="36"/>
          <w:szCs w:val="36"/>
        </w:rPr>
        <w:t>TẠP</w:t>
      </w:r>
      <w:proofErr w:type="spellEnd"/>
      <w:r w:rsidRPr="005D70CD">
        <w:rPr>
          <w:rFonts w:ascii="PalatinoLinotype-Bold" w:hAnsi="PalatinoLinotype-Bold"/>
          <w:b/>
          <w:bCs/>
          <w:color w:val="242021"/>
          <w:sz w:val="36"/>
          <w:szCs w:val="36"/>
        </w:rPr>
        <w:t xml:space="preserve"> </w:t>
      </w:r>
      <w:proofErr w:type="spellStart"/>
      <w:r w:rsidRPr="005D70CD">
        <w:rPr>
          <w:rFonts w:ascii="PalatinoLinotype-Bold" w:hAnsi="PalatinoLinotype-Bold"/>
          <w:b/>
          <w:bCs/>
          <w:color w:val="242021"/>
          <w:sz w:val="36"/>
          <w:szCs w:val="36"/>
        </w:rPr>
        <w:t>CHÍ</w:t>
      </w:r>
      <w:proofErr w:type="spellEnd"/>
      <w:r w:rsidRPr="005D70CD">
        <w:rPr>
          <w:rFonts w:ascii="PalatinoLinotype-Bold" w:hAnsi="PalatinoLinotype-Bold"/>
          <w:b/>
          <w:bCs/>
          <w:color w:val="242021"/>
          <w:sz w:val="36"/>
          <w:szCs w:val="36"/>
        </w:rPr>
        <w:t xml:space="preserve"> </w:t>
      </w:r>
      <w:proofErr w:type="spellStart"/>
      <w:r w:rsidRPr="005D70CD">
        <w:rPr>
          <w:rFonts w:ascii="PalatinoLinotype-Bold" w:hAnsi="PalatinoLinotype-Bold"/>
          <w:b/>
          <w:bCs/>
          <w:color w:val="242021"/>
          <w:sz w:val="36"/>
          <w:szCs w:val="36"/>
        </w:rPr>
        <w:t>NGHIÊN</w:t>
      </w:r>
      <w:proofErr w:type="spellEnd"/>
      <w:r w:rsidRPr="005D70CD">
        <w:rPr>
          <w:rFonts w:ascii="PalatinoLinotype-Bold" w:hAnsi="PalatinoLinotype-Bold"/>
          <w:b/>
          <w:bCs/>
          <w:color w:val="242021"/>
          <w:sz w:val="36"/>
          <w:szCs w:val="36"/>
        </w:rPr>
        <w:t xml:space="preserve"> </w:t>
      </w:r>
      <w:proofErr w:type="spellStart"/>
      <w:r w:rsidRPr="005D70CD">
        <w:rPr>
          <w:rFonts w:ascii="PalatinoLinotype-Bold" w:hAnsi="PalatinoLinotype-Bold"/>
          <w:b/>
          <w:bCs/>
          <w:color w:val="242021"/>
          <w:sz w:val="36"/>
          <w:szCs w:val="36"/>
        </w:rPr>
        <w:t>CỨU</w:t>
      </w:r>
      <w:proofErr w:type="spellEnd"/>
      <w:r w:rsidRPr="005D70CD">
        <w:rPr>
          <w:rFonts w:ascii="PalatinoLinotype-Bold" w:hAnsi="PalatinoLinotype-Bold"/>
          <w:b/>
          <w:bCs/>
          <w:color w:val="242021"/>
          <w:sz w:val="36"/>
          <w:szCs w:val="36"/>
        </w:rPr>
        <w:t xml:space="preserve"> </w:t>
      </w:r>
      <w:proofErr w:type="spellStart"/>
      <w:r w:rsidRPr="005D70CD">
        <w:rPr>
          <w:rFonts w:ascii="PalatinoLinotype-Bold" w:hAnsi="PalatinoLinotype-Bold"/>
          <w:b/>
          <w:bCs/>
          <w:color w:val="242021"/>
          <w:sz w:val="36"/>
          <w:szCs w:val="36"/>
        </w:rPr>
        <w:t>NƯỚC</w:t>
      </w:r>
      <w:proofErr w:type="spellEnd"/>
      <w:r w:rsidRPr="005D70CD">
        <w:rPr>
          <w:rFonts w:ascii="PalatinoLinotype-Bold" w:hAnsi="PalatinoLinotype-Bold"/>
          <w:b/>
          <w:bCs/>
          <w:color w:val="242021"/>
          <w:sz w:val="36"/>
          <w:szCs w:val="36"/>
        </w:rPr>
        <w:t xml:space="preserve"> </w:t>
      </w:r>
      <w:proofErr w:type="spellStart"/>
      <w:r w:rsidRPr="005D70CD">
        <w:rPr>
          <w:rFonts w:ascii="PalatinoLinotype-Bold" w:hAnsi="PalatinoLinotype-Bold"/>
          <w:b/>
          <w:bCs/>
          <w:color w:val="242021"/>
          <w:sz w:val="36"/>
          <w:szCs w:val="36"/>
        </w:rPr>
        <w:t>NGOÀI</w:t>
      </w:r>
      <w:proofErr w:type="spellEnd"/>
      <w:r w:rsidRPr="005D70CD">
        <w:rPr>
          <w:rFonts w:ascii="PalatinoLinotype-Bold" w:hAnsi="PalatinoLinotype-Bold"/>
          <w:b/>
          <w:bCs/>
          <w:color w:val="242021"/>
          <w:sz w:val="36"/>
          <w:szCs w:val="36"/>
        </w:rPr>
        <w:br/>
      </w:r>
      <w:r w:rsidRPr="005D70CD">
        <w:rPr>
          <w:rFonts w:ascii="PalatinoLinotype-Bold" w:hAnsi="PalatinoLinotype-Bold"/>
          <w:b/>
          <w:bCs/>
          <w:color w:val="242021"/>
          <w:sz w:val="28"/>
          <w:szCs w:val="28"/>
        </w:rPr>
        <w:t>VNU JOURNAL OF FOREIGN STUDIES</w:t>
      </w:r>
      <w:r w:rsidRPr="005D70CD">
        <w:rPr>
          <w:rFonts w:ascii="PalatinoLinotype-Bold" w:hAnsi="PalatinoLinotype-Bold"/>
          <w:b/>
          <w:bCs/>
          <w:color w:val="242021"/>
          <w:sz w:val="28"/>
          <w:szCs w:val="28"/>
        </w:rPr>
        <w:br/>
      </w:r>
      <w:r w:rsidRPr="005D70CD">
        <w:rPr>
          <w:rFonts w:ascii="TimesNewRomanPSMT" w:hAnsi="TimesNewRomanPSMT"/>
          <w:color w:val="242021"/>
          <w:sz w:val="28"/>
          <w:szCs w:val="28"/>
        </w:rPr>
        <w:t>ISSN 2525-2445</w:t>
      </w:r>
      <w:r w:rsidRPr="005D70CD">
        <w:rPr>
          <w:rFonts w:ascii="TimesNewRomanPSMT" w:hAnsi="TimesNewRomanPSMT"/>
          <w:color w:val="242021"/>
          <w:sz w:val="28"/>
          <w:szCs w:val="28"/>
        </w:rPr>
        <w:br/>
      </w:r>
      <w:proofErr w:type="spellStart"/>
      <w:r w:rsidRPr="005D70CD">
        <w:rPr>
          <w:rFonts w:ascii="PalatinoLinotype-Italic" w:hAnsi="PalatinoLinotype-Italic"/>
          <w:i/>
          <w:iCs/>
          <w:color w:val="242021"/>
          <w:sz w:val="28"/>
          <w:szCs w:val="28"/>
        </w:rPr>
        <w:t>Xuất</w:t>
      </w:r>
      <w:proofErr w:type="spellEnd"/>
      <w:r w:rsidRPr="005D70CD">
        <w:rPr>
          <w:rFonts w:ascii="PalatinoLinotype-Italic" w:hAnsi="PalatinoLinotype-Italic"/>
          <w:i/>
          <w:iCs/>
          <w:color w:val="242021"/>
          <w:sz w:val="28"/>
          <w:szCs w:val="28"/>
        </w:rPr>
        <w:t xml:space="preserve"> </w:t>
      </w:r>
      <w:proofErr w:type="spellStart"/>
      <w:r w:rsidRPr="005D70CD">
        <w:rPr>
          <w:rFonts w:ascii="PalatinoLinotype-Italic" w:hAnsi="PalatinoLinotype-Italic"/>
          <w:i/>
          <w:iCs/>
          <w:color w:val="242021"/>
          <w:sz w:val="28"/>
          <w:szCs w:val="28"/>
        </w:rPr>
        <w:t>bản</w:t>
      </w:r>
      <w:proofErr w:type="spellEnd"/>
      <w:r w:rsidRPr="005D70CD">
        <w:rPr>
          <w:rFonts w:ascii="PalatinoLinotype-Italic" w:hAnsi="PalatinoLinotype-Italic"/>
          <w:i/>
          <w:iCs/>
          <w:color w:val="242021"/>
          <w:sz w:val="28"/>
          <w:szCs w:val="28"/>
        </w:rPr>
        <w:t xml:space="preserve"> 01 </w:t>
      </w:r>
      <w:proofErr w:type="spellStart"/>
      <w:r w:rsidRPr="005D70CD">
        <w:rPr>
          <w:rFonts w:ascii="PalatinoLinotype-Italic" w:hAnsi="PalatinoLinotype-Italic"/>
          <w:i/>
          <w:iCs/>
          <w:color w:val="242021"/>
          <w:sz w:val="28"/>
          <w:szCs w:val="28"/>
        </w:rPr>
        <w:t>kỳ</w:t>
      </w:r>
      <w:proofErr w:type="spellEnd"/>
      <w:r w:rsidRPr="005D70CD">
        <w:rPr>
          <w:rFonts w:ascii="PalatinoLinotype-Italic" w:hAnsi="PalatinoLinotype-Italic"/>
          <w:i/>
          <w:iCs/>
          <w:color w:val="242021"/>
          <w:sz w:val="28"/>
          <w:szCs w:val="28"/>
        </w:rPr>
        <w:t xml:space="preserve">/02 </w:t>
      </w:r>
      <w:proofErr w:type="spellStart"/>
      <w:r w:rsidRPr="005D70CD">
        <w:rPr>
          <w:rFonts w:ascii="PalatinoLinotype-Italic" w:hAnsi="PalatinoLinotype-Italic"/>
          <w:i/>
          <w:iCs/>
          <w:color w:val="242021"/>
          <w:sz w:val="28"/>
          <w:szCs w:val="28"/>
        </w:rPr>
        <w:t>tháng</w:t>
      </w:r>
      <w:proofErr w:type="spellEnd"/>
      <w:r w:rsidRPr="005D70CD">
        <w:rPr>
          <w:rFonts w:ascii="PalatinoLinotype-Italic" w:hAnsi="PalatinoLinotype-Italic"/>
          <w:i/>
          <w:iCs/>
          <w:color w:val="242021"/>
          <w:sz w:val="28"/>
          <w:szCs w:val="28"/>
        </w:rPr>
        <w:br/>
      </w:r>
    </w:p>
    <w:p w:rsidR="00247590" w:rsidRPr="00DA7E57" w:rsidRDefault="00247590" w:rsidP="00247590">
      <w:pPr>
        <w:jc w:val="right"/>
        <w:rPr>
          <w:rFonts w:ascii="Times New Roman" w:hAnsi="Times New Roman" w:cs="Times New Roman"/>
          <w:b/>
          <w:bCs/>
          <w:i/>
          <w:iCs/>
          <w:color w:val="242021"/>
          <w:sz w:val="20"/>
        </w:rPr>
      </w:pPr>
      <w:proofErr w:type="spellStart"/>
      <w:proofErr w:type="gramStart"/>
      <w:r w:rsidRPr="00DA7E57">
        <w:rPr>
          <w:rFonts w:ascii="Times New Roman" w:hAnsi="Times New Roman" w:cs="Times New Roman"/>
          <w:color w:val="242021"/>
          <w:sz w:val="18"/>
          <w:szCs w:val="20"/>
        </w:rPr>
        <w:lastRenderedPageBreak/>
        <w:t>Ấn</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phẩm</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của</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b/>
          <w:bCs/>
          <w:color w:val="242021"/>
          <w:sz w:val="18"/>
          <w:szCs w:val="20"/>
        </w:rPr>
        <w:t>Tạp</w:t>
      </w:r>
      <w:proofErr w:type="spellEnd"/>
      <w:r w:rsidRPr="00DA7E57">
        <w:rPr>
          <w:rFonts w:ascii="Times New Roman" w:hAnsi="Times New Roman" w:cs="Times New Roman"/>
          <w:b/>
          <w:bCs/>
          <w:color w:val="242021"/>
          <w:sz w:val="18"/>
          <w:szCs w:val="20"/>
        </w:rPr>
        <w:t xml:space="preserve"> </w:t>
      </w:r>
      <w:proofErr w:type="spellStart"/>
      <w:r w:rsidRPr="00DA7E57">
        <w:rPr>
          <w:rFonts w:ascii="Times New Roman" w:hAnsi="Times New Roman" w:cs="Times New Roman"/>
          <w:b/>
          <w:bCs/>
          <w:color w:val="242021"/>
          <w:sz w:val="18"/>
          <w:szCs w:val="20"/>
        </w:rPr>
        <w:t>chí</w:t>
      </w:r>
      <w:proofErr w:type="spellEnd"/>
      <w:r w:rsidRPr="00DA7E57">
        <w:rPr>
          <w:rFonts w:ascii="Times New Roman" w:hAnsi="Times New Roman" w:cs="Times New Roman"/>
          <w:b/>
          <w:bCs/>
          <w:color w:val="242021"/>
          <w:sz w:val="18"/>
          <w:szCs w:val="20"/>
        </w:rPr>
        <w:t xml:space="preserve"> </w:t>
      </w:r>
      <w:proofErr w:type="spellStart"/>
      <w:r w:rsidRPr="00DA7E57">
        <w:rPr>
          <w:rFonts w:ascii="Times New Roman" w:hAnsi="Times New Roman" w:cs="Times New Roman"/>
          <w:b/>
          <w:bCs/>
          <w:color w:val="242021"/>
          <w:sz w:val="18"/>
          <w:szCs w:val="20"/>
        </w:rPr>
        <w:t>Nghiên</w:t>
      </w:r>
      <w:proofErr w:type="spellEnd"/>
      <w:r w:rsidRPr="00DA7E57">
        <w:rPr>
          <w:rFonts w:ascii="Times New Roman" w:hAnsi="Times New Roman" w:cs="Times New Roman"/>
          <w:b/>
          <w:bCs/>
          <w:color w:val="242021"/>
          <w:sz w:val="18"/>
          <w:szCs w:val="20"/>
        </w:rPr>
        <w:t xml:space="preserve"> </w:t>
      </w:r>
      <w:proofErr w:type="spellStart"/>
      <w:r w:rsidRPr="00DA7E57">
        <w:rPr>
          <w:rFonts w:ascii="Times New Roman" w:hAnsi="Times New Roman" w:cs="Times New Roman"/>
          <w:b/>
          <w:bCs/>
          <w:color w:val="242021"/>
          <w:sz w:val="18"/>
          <w:szCs w:val="20"/>
        </w:rPr>
        <w:t>cứu</w:t>
      </w:r>
      <w:proofErr w:type="spellEnd"/>
      <w:r w:rsidRPr="00DA7E57">
        <w:rPr>
          <w:rFonts w:ascii="Times New Roman" w:hAnsi="Times New Roman" w:cs="Times New Roman"/>
          <w:b/>
          <w:bCs/>
          <w:color w:val="242021"/>
          <w:sz w:val="18"/>
          <w:szCs w:val="20"/>
        </w:rPr>
        <w:t xml:space="preserve"> </w:t>
      </w:r>
      <w:proofErr w:type="spellStart"/>
      <w:r w:rsidRPr="00DA7E57">
        <w:rPr>
          <w:rFonts w:ascii="Times New Roman" w:hAnsi="Times New Roman" w:cs="Times New Roman"/>
          <w:b/>
          <w:bCs/>
          <w:color w:val="242021"/>
          <w:sz w:val="18"/>
          <w:szCs w:val="20"/>
        </w:rPr>
        <w:t>nước</w:t>
      </w:r>
      <w:proofErr w:type="spellEnd"/>
      <w:r w:rsidRPr="00DA7E57">
        <w:rPr>
          <w:rFonts w:ascii="Times New Roman" w:hAnsi="Times New Roman" w:cs="Times New Roman"/>
          <w:b/>
          <w:bCs/>
          <w:color w:val="242021"/>
          <w:sz w:val="18"/>
          <w:szCs w:val="20"/>
        </w:rPr>
        <w:t xml:space="preserve"> </w:t>
      </w:r>
      <w:proofErr w:type="spellStart"/>
      <w:r w:rsidRPr="00DA7E57">
        <w:rPr>
          <w:rFonts w:ascii="Times New Roman" w:hAnsi="Times New Roman" w:cs="Times New Roman"/>
          <w:b/>
          <w:bCs/>
          <w:color w:val="242021"/>
          <w:sz w:val="18"/>
          <w:szCs w:val="20"/>
        </w:rPr>
        <w:t>ngoài</w:t>
      </w:r>
      <w:proofErr w:type="spellEnd"/>
      <w:r w:rsidRPr="00DA7E57">
        <w:rPr>
          <w:rFonts w:ascii="Times New Roman" w:hAnsi="Times New Roman" w:cs="Times New Roman"/>
          <w:b/>
          <w:bCs/>
          <w:color w:val="242021"/>
          <w:sz w:val="18"/>
          <w:szCs w:val="20"/>
        </w:rPr>
        <w:t xml:space="preserve">, </w:t>
      </w:r>
      <w:proofErr w:type="spellStart"/>
      <w:r w:rsidRPr="00DA7E57">
        <w:rPr>
          <w:rFonts w:ascii="Times New Roman" w:hAnsi="Times New Roman" w:cs="Times New Roman"/>
          <w:color w:val="242021"/>
          <w:sz w:val="18"/>
          <w:szCs w:val="20"/>
        </w:rPr>
        <w:t>Trường</w:t>
      </w:r>
      <w:proofErr w:type="spellEnd"/>
      <w:r w:rsidRPr="00DA7E57">
        <w:rPr>
          <w:rFonts w:ascii="Times New Roman" w:hAnsi="Times New Roman" w:cs="Times New Roman"/>
          <w:color w:val="242021"/>
          <w:sz w:val="18"/>
          <w:szCs w:val="20"/>
        </w:rPr>
        <w:br/>
      </w:r>
      <w:proofErr w:type="spellStart"/>
      <w:r w:rsidRPr="00DA7E57">
        <w:rPr>
          <w:rFonts w:ascii="Times New Roman" w:hAnsi="Times New Roman" w:cs="Times New Roman"/>
          <w:color w:val="242021"/>
          <w:sz w:val="18"/>
          <w:szCs w:val="20"/>
        </w:rPr>
        <w:t>Đại</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học</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Ngoại</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ngữ</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Đại</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học</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Quốc</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gia</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Hà</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Nội</w:t>
      </w:r>
      <w:proofErr w:type="spellEnd"/>
      <w:r w:rsidRPr="00DA7E57">
        <w:rPr>
          <w:rFonts w:ascii="Times New Roman" w:hAnsi="Times New Roman" w:cs="Times New Roman"/>
          <w:color w:val="242021"/>
          <w:sz w:val="18"/>
          <w:szCs w:val="20"/>
        </w:rPr>
        <w:t>.</w:t>
      </w:r>
      <w:proofErr w:type="gramEnd"/>
      <w:r w:rsidRPr="00DA7E57">
        <w:rPr>
          <w:rFonts w:ascii="Times New Roman" w:hAnsi="Times New Roman" w:cs="Times New Roman"/>
          <w:color w:val="242021"/>
          <w:sz w:val="18"/>
          <w:szCs w:val="20"/>
        </w:rPr>
        <w:t xml:space="preserve"> </w:t>
      </w:r>
      <w:proofErr w:type="spellStart"/>
      <w:proofErr w:type="gramStart"/>
      <w:r w:rsidRPr="00DA7E57">
        <w:rPr>
          <w:rFonts w:ascii="Times New Roman" w:hAnsi="Times New Roman" w:cs="Times New Roman"/>
          <w:color w:val="242021"/>
          <w:sz w:val="18"/>
          <w:szCs w:val="20"/>
        </w:rPr>
        <w:t>Bản</w:t>
      </w:r>
      <w:proofErr w:type="spellEnd"/>
      <w:r w:rsidRPr="00DA7E57">
        <w:rPr>
          <w:rFonts w:ascii="Times New Roman" w:hAnsi="Times New Roman" w:cs="Times New Roman"/>
          <w:color w:val="242021"/>
          <w:sz w:val="18"/>
          <w:szCs w:val="20"/>
        </w:rPr>
        <w:br/>
      </w:r>
      <w:proofErr w:type="spellStart"/>
      <w:r w:rsidRPr="00DA7E57">
        <w:rPr>
          <w:rFonts w:ascii="Times New Roman" w:hAnsi="Times New Roman" w:cs="Times New Roman"/>
          <w:color w:val="242021"/>
          <w:sz w:val="18"/>
          <w:szCs w:val="20"/>
        </w:rPr>
        <w:t>quyền</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đã</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được</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bảo</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hộ</w:t>
      </w:r>
      <w:proofErr w:type="spellEnd"/>
      <w:r w:rsidRPr="00DA7E57">
        <w:rPr>
          <w:rFonts w:ascii="Times New Roman" w:hAnsi="Times New Roman" w:cs="Times New Roman"/>
          <w:color w:val="242021"/>
          <w:sz w:val="18"/>
          <w:szCs w:val="20"/>
        </w:rPr>
        <w:t>.</w:t>
      </w:r>
      <w:proofErr w:type="gramEnd"/>
      <w:r w:rsidRPr="00DA7E57">
        <w:rPr>
          <w:rFonts w:ascii="Times New Roman" w:hAnsi="Times New Roman" w:cs="Times New Roman"/>
          <w:color w:val="242021"/>
          <w:sz w:val="18"/>
          <w:szCs w:val="20"/>
        </w:rPr>
        <w:t xml:space="preserve"> </w:t>
      </w:r>
      <w:proofErr w:type="spellStart"/>
      <w:proofErr w:type="gramStart"/>
      <w:r w:rsidRPr="00DA7E57">
        <w:rPr>
          <w:rFonts w:ascii="Times New Roman" w:hAnsi="Times New Roman" w:cs="Times New Roman"/>
          <w:color w:val="242021"/>
          <w:sz w:val="18"/>
          <w:szCs w:val="20"/>
        </w:rPr>
        <w:t>Nghiêm</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cấm</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mọi</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hình</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thức</w:t>
      </w:r>
      <w:proofErr w:type="spellEnd"/>
      <w:r w:rsidRPr="00DA7E57">
        <w:rPr>
          <w:rFonts w:ascii="Times New Roman" w:hAnsi="Times New Roman" w:cs="Times New Roman"/>
          <w:color w:val="242021"/>
          <w:sz w:val="18"/>
          <w:szCs w:val="20"/>
        </w:rPr>
        <w:br/>
      </w:r>
      <w:proofErr w:type="spellStart"/>
      <w:r w:rsidRPr="00DA7E57">
        <w:rPr>
          <w:rFonts w:ascii="Times New Roman" w:hAnsi="Times New Roman" w:cs="Times New Roman"/>
          <w:color w:val="242021"/>
          <w:sz w:val="18"/>
          <w:szCs w:val="20"/>
        </w:rPr>
        <w:t>sao</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chép</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lưu</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trữ</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phổ</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biến</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thông</w:t>
      </w:r>
      <w:proofErr w:type="spellEnd"/>
      <w:r w:rsidRPr="00DA7E57">
        <w:rPr>
          <w:rFonts w:ascii="Times New Roman" w:hAnsi="Times New Roman" w:cs="Times New Roman"/>
          <w:color w:val="242021"/>
          <w:sz w:val="18"/>
          <w:szCs w:val="20"/>
        </w:rPr>
        <w:t xml:space="preserve"> tin </w:t>
      </w:r>
      <w:proofErr w:type="spellStart"/>
      <w:r w:rsidRPr="00DA7E57">
        <w:rPr>
          <w:rFonts w:ascii="Times New Roman" w:hAnsi="Times New Roman" w:cs="Times New Roman"/>
          <w:color w:val="242021"/>
          <w:sz w:val="18"/>
          <w:szCs w:val="20"/>
        </w:rPr>
        <w:t>nếu</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chưa</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được</w:t>
      </w:r>
      <w:proofErr w:type="spellEnd"/>
      <w:r w:rsidRPr="00DA7E57">
        <w:rPr>
          <w:rFonts w:ascii="Times New Roman" w:hAnsi="Times New Roman" w:cs="Times New Roman"/>
          <w:color w:val="242021"/>
          <w:sz w:val="18"/>
          <w:szCs w:val="20"/>
        </w:rPr>
        <w:br/>
      </w:r>
      <w:proofErr w:type="spellStart"/>
      <w:r w:rsidRPr="00DA7E57">
        <w:rPr>
          <w:rFonts w:ascii="Times New Roman" w:hAnsi="Times New Roman" w:cs="Times New Roman"/>
          <w:b/>
          <w:bCs/>
          <w:color w:val="242021"/>
          <w:sz w:val="18"/>
          <w:szCs w:val="20"/>
        </w:rPr>
        <w:t>Tạp</w:t>
      </w:r>
      <w:proofErr w:type="spellEnd"/>
      <w:r w:rsidRPr="00DA7E57">
        <w:rPr>
          <w:rFonts w:ascii="Times New Roman" w:hAnsi="Times New Roman" w:cs="Times New Roman"/>
          <w:b/>
          <w:bCs/>
          <w:color w:val="242021"/>
          <w:sz w:val="18"/>
          <w:szCs w:val="20"/>
        </w:rPr>
        <w:t xml:space="preserve"> </w:t>
      </w:r>
      <w:proofErr w:type="spellStart"/>
      <w:r w:rsidRPr="00DA7E57">
        <w:rPr>
          <w:rFonts w:ascii="Times New Roman" w:hAnsi="Times New Roman" w:cs="Times New Roman"/>
          <w:b/>
          <w:bCs/>
          <w:color w:val="242021"/>
          <w:sz w:val="18"/>
          <w:szCs w:val="20"/>
        </w:rPr>
        <w:t>chí</w:t>
      </w:r>
      <w:proofErr w:type="spellEnd"/>
      <w:r w:rsidRPr="00DA7E57">
        <w:rPr>
          <w:rFonts w:ascii="Times New Roman" w:hAnsi="Times New Roman" w:cs="Times New Roman"/>
          <w:b/>
          <w:bCs/>
          <w:color w:val="242021"/>
          <w:sz w:val="18"/>
          <w:szCs w:val="20"/>
        </w:rPr>
        <w:t xml:space="preserve"> </w:t>
      </w:r>
      <w:proofErr w:type="spellStart"/>
      <w:r w:rsidRPr="00DA7E57">
        <w:rPr>
          <w:rFonts w:ascii="Times New Roman" w:hAnsi="Times New Roman" w:cs="Times New Roman"/>
          <w:b/>
          <w:bCs/>
          <w:color w:val="242021"/>
          <w:sz w:val="18"/>
          <w:szCs w:val="20"/>
        </w:rPr>
        <w:t>Nghiên</w:t>
      </w:r>
      <w:proofErr w:type="spellEnd"/>
      <w:r w:rsidRPr="00DA7E57">
        <w:rPr>
          <w:rFonts w:ascii="Times New Roman" w:hAnsi="Times New Roman" w:cs="Times New Roman"/>
          <w:b/>
          <w:bCs/>
          <w:color w:val="242021"/>
          <w:sz w:val="18"/>
          <w:szCs w:val="20"/>
        </w:rPr>
        <w:t xml:space="preserve"> </w:t>
      </w:r>
      <w:proofErr w:type="spellStart"/>
      <w:r w:rsidRPr="00DA7E57">
        <w:rPr>
          <w:rFonts w:ascii="Times New Roman" w:hAnsi="Times New Roman" w:cs="Times New Roman"/>
          <w:b/>
          <w:bCs/>
          <w:color w:val="242021"/>
          <w:sz w:val="18"/>
          <w:szCs w:val="20"/>
        </w:rPr>
        <w:t>cứu</w:t>
      </w:r>
      <w:proofErr w:type="spellEnd"/>
      <w:r w:rsidRPr="00DA7E57">
        <w:rPr>
          <w:rFonts w:ascii="Times New Roman" w:hAnsi="Times New Roman" w:cs="Times New Roman"/>
          <w:b/>
          <w:bCs/>
          <w:color w:val="242021"/>
          <w:sz w:val="18"/>
          <w:szCs w:val="20"/>
        </w:rPr>
        <w:t xml:space="preserve"> </w:t>
      </w:r>
      <w:proofErr w:type="spellStart"/>
      <w:r w:rsidRPr="00DA7E57">
        <w:rPr>
          <w:rFonts w:ascii="Times New Roman" w:hAnsi="Times New Roman" w:cs="Times New Roman"/>
          <w:b/>
          <w:bCs/>
          <w:color w:val="242021"/>
          <w:sz w:val="18"/>
          <w:szCs w:val="20"/>
        </w:rPr>
        <w:t>nước</w:t>
      </w:r>
      <w:proofErr w:type="spellEnd"/>
      <w:r w:rsidRPr="00DA7E57">
        <w:rPr>
          <w:rFonts w:ascii="Times New Roman" w:hAnsi="Times New Roman" w:cs="Times New Roman"/>
          <w:b/>
          <w:bCs/>
          <w:color w:val="242021"/>
          <w:sz w:val="18"/>
          <w:szCs w:val="20"/>
        </w:rPr>
        <w:t xml:space="preserve"> </w:t>
      </w:r>
      <w:proofErr w:type="spellStart"/>
      <w:r w:rsidRPr="00DA7E57">
        <w:rPr>
          <w:rFonts w:ascii="Times New Roman" w:hAnsi="Times New Roman" w:cs="Times New Roman"/>
          <w:b/>
          <w:bCs/>
          <w:color w:val="242021"/>
          <w:sz w:val="18"/>
          <w:szCs w:val="20"/>
        </w:rPr>
        <w:t>ngoài</w:t>
      </w:r>
      <w:proofErr w:type="spellEnd"/>
      <w:r w:rsidRPr="00DA7E57">
        <w:rPr>
          <w:rFonts w:ascii="Times New Roman" w:hAnsi="Times New Roman" w:cs="Times New Roman"/>
          <w:b/>
          <w:bCs/>
          <w:color w:val="242021"/>
          <w:sz w:val="18"/>
          <w:szCs w:val="20"/>
        </w:rPr>
        <w:t xml:space="preserve"> </w:t>
      </w:r>
      <w:proofErr w:type="spellStart"/>
      <w:r w:rsidRPr="00DA7E57">
        <w:rPr>
          <w:rFonts w:ascii="Times New Roman" w:hAnsi="Times New Roman" w:cs="Times New Roman"/>
          <w:color w:val="242021"/>
          <w:sz w:val="18"/>
          <w:szCs w:val="20"/>
        </w:rPr>
        <w:t>cho</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phép</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bằng</w:t>
      </w:r>
      <w:proofErr w:type="spellEnd"/>
      <w:r w:rsidRPr="00DA7E57">
        <w:rPr>
          <w:rFonts w:ascii="Times New Roman" w:hAnsi="Times New Roman" w:cs="Times New Roman"/>
          <w:color w:val="242021"/>
          <w:sz w:val="18"/>
          <w:szCs w:val="20"/>
        </w:rPr>
        <w:br/>
      </w:r>
      <w:proofErr w:type="spellStart"/>
      <w:r w:rsidRPr="00DA7E57">
        <w:rPr>
          <w:rFonts w:ascii="Times New Roman" w:hAnsi="Times New Roman" w:cs="Times New Roman"/>
          <w:color w:val="242021"/>
          <w:sz w:val="18"/>
          <w:szCs w:val="20"/>
        </w:rPr>
        <w:t>văn</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bản</w:t>
      </w:r>
      <w:proofErr w:type="spellEnd"/>
      <w:r w:rsidRPr="00DA7E57">
        <w:rPr>
          <w:rFonts w:ascii="Times New Roman" w:hAnsi="Times New Roman" w:cs="Times New Roman"/>
          <w:color w:val="242021"/>
          <w:sz w:val="18"/>
          <w:szCs w:val="20"/>
        </w:rPr>
        <w:t>.</w:t>
      </w:r>
      <w:proofErr w:type="gramEnd"/>
      <w:r w:rsidRPr="00DA7E57">
        <w:rPr>
          <w:rFonts w:ascii="Times New Roman" w:hAnsi="Times New Roman" w:cs="Times New Roman"/>
          <w:color w:val="242021"/>
          <w:sz w:val="18"/>
          <w:szCs w:val="20"/>
        </w:rPr>
        <w:t xml:space="preserve"> </w:t>
      </w:r>
      <w:proofErr w:type="spellStart"/>
      <w:proofErr w:type="gramStart"/>
      <w:r w:rsidRPr="00DA7E57">
        <w:rPr>
          <w:rFonts w:ascii="Times New Roman" w:hAnsi="Times New Roman" w:cs="Times New Roman"/>
          <w:color w:val="242021"/>
          <w:sz w:val="18"/>
          <w:szCs w:val="20"/>
        </w:rPr>
        <w:t>Tuy</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nhiên</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việc</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sao</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chép</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độc</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bản</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các</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bài</w:t>
      </w:r>
      <w:proofErr w:type="spellEnd"/>
      <w:r w:rsidRPr="00DA7E57">
        <w:rPr>
          <w:rFonts w:ascii="Times New Roman" w:hAnsi="Times New Roman" w:cs="Times New Roman"/>
          <w:color w:val="242021"/>
          <w:sz w:val="18"/>
          <w:szCs w:val="20"/>
        </w:rPr>
        <w:br/>
      </w:r>
      <w:proofErr w:type="spellStart"/>
      <w:r w:rsidRPr="00DA7E57">
        <w:rPr>
          <w:rFonts w:ascii="Times New Roman" w:hAnsi="Times New Roman" w:cs="Times New Roman"/>
          <w:color w:val="242021"/>
          <w:sz w:val="18"/>
          <w:szCs w:val="20"/>
        </w:rPr>
        <w:t>báo</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nhằm</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mục</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đích</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học</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tập</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hoặc</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nghiên</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cứu</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có</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thể</w:t>
      </w:r>
      <w:proofErr w:type="spellEnd"/>
      <w:r w:rsidRPr="00DA7E57">
        <w:rPr>
          <w:rFonts w:ascii="Times New Roman" w:hAnsi="Times New Roman" w:cs="Times New Roman"/>
          <w:color w:val="242021"/>
          <w:sz w:val="18"/>
          <w:szCs w:val="20"/>
        </w:rPr>
        <w:br/>
      </w:r>
      <w:proofErr w:type="spellStart"/>
      <w:r w:rsidRPr="00DA7E57">
        <w:rPr>
          <w:rFonts w:ascii="Times New Roman" w:hAnsi="Times New Roman" w:cs="Times New Roman"/>
          <w:color w:val="242021"/>
          <w:sz w:val="18"/>
          <w:szCs w:val="20"/>
        </w:rPr>
        <w:t>không</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cần</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xin</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phép</w:t>
      </w:r>
      <w:proofErr w:type="spellEnd"/>
      <w:r w:rsidRPr="00DA7E57">
        <w:rPr>
          <w:rFonts w:ascii="Times New Roman" w:hAnsi="Times New Roman" w:cs="Times New Roman"/>
          <w:color w:val="242021"/>
          <w:sz w:val="18"/>
          <w:szCs w:val="20"/>
        </w:rPr>
        <w:t>.</w:t>
      </w:r>
      <w:proofErr w:type="gramEnd"/>
      <w:r w:rsidRPr="00DA7E57">
        <w:rPr>
          <w:rFonts w:ascii="Times New Roman" w:hAnsi="Times New Roman" w:cs="Times New Roman"/>
          <w:color w:val="242021"/>
          <w:sz w:val="18"/>
          <w:szCs w:val="20"/>
        </w:rPr>
        <w:t xml:space="preserve"> </w:t>
      </w:r>
      <w:proofErr w:type="spellStart"/>
      <w:proofErr w:type="gramStart"/>
      <w:r w:rsidRPr="00DA7E57">
        <w:rPr>
          <w:rFonts w:ascii="Times New Roman" w:hAnsi="Times New Roman" w:cs="Times New Roman"/>
          <w:color w:val="242021"/>
          <w:sz w:val="18"/>
          <w:szCs w:val="20"/>
        </w:rPr>
        <w:t>Việc</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sao</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chép</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các</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hình</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ảnh</w:t>
      </w:r>
      <w:proofErr w:type="spellEnd"/>
      <w:r w:rsidRPr="00DA7E57">
        <w:rPr>
          <w:rFonts w:ascii="Times New Roman" w:hAnsi="Times New Roman" w:cs="Times New Roman"/>
          <w:color w:val="242021"/>
          <w:sz w:val="18"/>
          <w:szCs w:val="20"/>
        </w:rPr>
        <w:t xml:space="preserve"> minh</w:t>
      </w:r>
      <w:r w:rsidRPr="00DA7E57">
        <w:rPr>
          <w:rFonts w:ascii="Times New Roman" w:hAnsi="Times New Roman" w:cs="Times New Roman"/>
          <w:color w:val="242021"/>
          <w:sz w:val="18"/>
          <w:szCs w:val="20"/>
        </w:rPr>
        <w:br/>
      </w:r>
      <w:proofErr w:type="spellStart"/>
      <w:r w:rsidRPr="00DA7E57">
        <w:rPr>
          <w:rFonts w:ascii="Times New Roman" w:hAnsi="Times New Roman" w:cs="Times New Roman"/>
          <w:color w:val="242021"/>
          <w:sz w:val="18"/>
          <w:szCs w:val="20"/>
        </w:rPr>
        <w:t>họa</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và</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trích</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đoạn</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bài</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báo</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phải</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được</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sự</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đồng</w:t>
      </w:r>
      <w:proofErr w:type="spellEnd"/>
      <w:r w:rsidRPr="00DA7E57">
        <w:rPr>
          <w:rFonts w:ascii="Times New Roman" w:hAnsi="Times New Roman" w:cs="Times New Roman"/>
          <w:color w:val="242021"/>
          <w:sz w:val="18"/>
          <w:szCs w:val="20"/>
        </w:rPr>
        <w:t xml:space="preserve"> ý </w:t>
      </w:r>
      <w:proofErr w:type="spellStart"/>
      <w:r w:rsidRPr="00DA7E57">
        <w:rPr>
          <w:rFonts w:ascii="Times New Roman" w:hAnsi="Times New Roman" w:cs="Times New Roman"/>
          <w:color w:val="242021"/>
          <w:sz w:val="18"/>
          <w:szCs w:val="20"/>
        </w:rPr>
        <w:t>của</w:t>
      </w:r>
      <w:proofErr w:type="spellEnd"/>
      <w:r w:rsidRPr="00DA7E57">
        <w:rPr>
          <w:rFonts w:ascii="Times New Roman" w:hAnsi="Times New Roman" w:cs="Times New Roman"/>
          <w:color w:val="242021"/>
          <w:sz w:val="18"/>
          <w:szCs w:val="20"/>
        </w:rPr>
        <w:br/>
      </w:r>
      <w:proofErr w:type="spellStart"/>
      <w:r w:rsidRPr="00DA7E57">
        <w:rPr>
          <w:rFonts w:ascii="Times New Roman" w:hAnsi="Times New Roman" w:cs="Times New Roman"/>
          <w:color w:val="242021"/>
          <w:sz w:val="18"/>
          <w:szCs w:val="20"/>
        </w:rPr>
        <w:t>tác</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giả</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và</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phải</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dẫn</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nguồn</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đầy</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đủ</w:t>
      </w:r>
      <w:proofErr w:type="spellEnd"/>
      <w:r w:rsidRPr="00DA7E57">
        <w:rPr>
          <w:rFonts w:ascii="Times New Roman" w:hAnsi="Times New Roman" w:cs="Times New Roman"/>
          <w:color w:val="242021"/>
          <w:sz w:val="18"/>
          <w:szCs w:val="20"/>
        </w:rPr>
        <w:t>.</w:t>
      </w:r>
      <w:proofErr w:type="gram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Việc</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sao</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chép</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số</w:t>
      </w:r>
      <w:proofErr w:type="spellEnd"/>
      <w:r w:rsidRPr="00DA7E57">
        <w:rPr>
          <w:rFonts w:ascii="Times New Roman" w:hAnsi="Times New Roman" w:cs="Times New Roman"/>
          <w:color w:val="242021"/>
          <w:sz w:val="18"/>
          <w:szCs w:val="20"/>
        </w:rPr>
        <w:br/>
      </w:r>
      <w:proofErr w:type="spellStart"/>
      <w:r w:rsidRPr="00DA7E57">
        <w:rPr>
          <w:rFonts w:ascii="Times New Roman" w:hAnsi="Times New Roman" w:cs="Times New Roman"/>
          <w:color w:val="242021"/>
          <w:sz w:val="18"/>
          <w:szCs w:val="20"/>
        </w:rPr>
        <w:t>lượng</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lớn</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bất</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kỳ</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nội</w:t>
      </w:r>
      <w:proofErr w:type="spellEnd"/>
      <w:r w:rsidRPr="00DA7E57">
        <w:rPr>
          <w:rFonts w:ascii="Times New Roman" w:hAnsi="Times New Roman" w:cs="Times New Roman"/>
          <w:color w:val="242021"/>
          <w:sz w:val="18"/>
          <w:szCs w:val="20"/>
        </w:rPr>
        <w:t xml:space="preserve"> dung </w:t>
      </w:r>
      <w:proofErr w:type="spellStart"/>
      <w:r w:rsidRPr="00DA7E57">
        <w:rPr>
          <w:rFonts w:ascii="Times New Roman" w:hAnsi="Times New Roman" w:cs="Times New Roman"/>
          <w:color w:val="242021"/>
          <w:sz w:val="18"/>
          <w:szCs w:val="20"/>
        </w:rPr>
        <w:t>nào</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của</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tạp</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chí</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đều</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phải</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được</w:t>
      </w:r>
      <w:proofErr w:type="spellEnd"/>
      <w:r w:rsidRPr="00DA7E57">
        <w:rPr>
          <w:rFonts w:ascii="Times New Roman" w:hAnsi="Times New Roman" w:cs="Times New Roman"/>
          <w:color w:val="242021"/>
          <w:sz w:val="18"/>
          <w:szCs w:val="20"/>
        </w:rPr>
        <w:br/>
      </w:r>
      <w:proofErr w:type="spellStart"/>
      <w:r w:rsidRPr="00DA7E57">
        <w:rPr>
          <w:rFonts w:ascii="Times New Roman" w:hAnsi="Times New Roman" w:cs="Times New Roman"/>
          <w:b/>
          <w:bCs/>
          <w:color w:val="242021"/>
          <w:sz w:val="18"/>
          <w:szCs w:val="20"/>
        </w:rPr>
        <w:t>Tạp</w:t>
      </w:r>
      <w:proofErr w:type="spellEnd"/>
      <w:r w:rsidRPr="00DA7E57">
        <w:rPr>
          <w:rFonts w:ascii="Times New Roman" w:hAnsi="Times New Roman" w:cs="Times New Roman"/>
          <w:b/>
          <w:bCs/>
          <w:color w:val="242021"/>
          <w:sz w:val="18"/>
          <w:szCs w:val="20"/>
        </w:rPr>
        <w:t xml:space="preserve"> </w:t>
      </w:r>
      <w:proofErr w:type="spellStart"/>
      <w:r w:rsidRPr="00DA7E57">
        <w:rPr>
          <w:rFonts w:ascii="Times New Roman" w:hAnsi="Times New Roman" w:cs="Times New Roman"/>
          <w:b/>
          <w:bCs/>
          <w:color w:val="242021"/>
          <w:sz w:val="18"/>
          <w:szCs w:val="20"/>
        </w:rPr>
        <w:t>chí</w:t>
      </w:r>
      <w:proofErr w:type="spellEnd"/>
      <w:r w:rsidRPr="00DA7E57">
        <w:rPr>
          <w:rFonts w:ascii="Times New Roman" w:hAnsi="Times New Roman" w:cs="Times New Roman"/>
          <w:b/>
          <w:bCs/>
          <w:color w:val="242021"/>
          <w:sz w:val="18"/>
          <w:szCs w:val="20"/>
        </w:rPr>
        <w:t xml:space="preserve"> </w:t>
      </w:r>
      <w:proofErr w:type="spellStart"/>
      <w:r w:rsidRPr="00DA7E57">
        <w:rPr>
          <w:rFonts w:ascii="Times New Roman" w:hAnsi="Times New Roman" w:cs="Times New Roman"/>
          <w:b/>
          <w:bCs/>
          <w:color w:val="242021"/>
          <w:sz w:val="18"/>
          <w:szCs w:val="20"/>
        </w:rPr>
        <w:t>Nghiên</w:t>
      </w:r>
      <w:proofErr w:type="spellEnd"/>
      <w:r w:rsidRPr="00DA7E57">
        <w:rPr>
          <w:rFonts w:ascii="Times New Roman" w:hAnsi="Times New Roman" w:cs="Times New Roman"/>
          <w:b/>
          <w:bCs/>
          <w:color w:val="242021"/>
          <w:sz w:val="18"/>
          <w:szCs w:val="20"/>
        </w:rPr>
        <w:t xml:space="preserve"> </w:t>
      </w:r>
      <w:proofErr w:type="spellStart"/>
      <w:r w:rsidRPr="00DA7E57">
        <w:rPr>
          <w:rFonts w:ascii="Times New Roman" w:hAnsi="Times New Roman" w:cs="Times New Roman"/>
          <w:b/>
          <w:bCs/>
          <w:color w:val="242021"/>
          <w:sz w:val="18"/>
          <w:szCs w:val="20"/>
        </w:rPr>
        <w:t>cứu</w:t>
      </w:r>
      <w:proofErr w:type="spellEnd"/>
      <w:r w:rsidRPr="00DA7E57">
        <w:rPr>
          <w:rFonts w:ascii="Times New Roman" w:hAnsi="Times New Roman" w:cs="Times New Roman"/>
          <w:b/>
          <w:bCs/>
          <w:color w:val="242021"/>
          <w:sz w:val="18"/>
          <w:szCs w:val="20"/>
        </w:rPr>
        <w:t xml:space="preserve"> </w:t>
      </w:r>
      <w:proofErr w:type="spellStart"/>
      <w:r w:rsidRPr="00DA7E57">
        <w:rPr>
          <w:rFonts w:ascii="Times New Roman" w:hAnsi="Times New Roman" w:cs="Times New Roman"/>
          <w:b/>
          <w:bCs/>
          <w:color w:val="242021"/>
          <w:sz w:val="18"/>
          <w:szCs w:val="20"/>
        </w:rPr>
        <w:t>nước</w:t>
      </w:r>
      <w:proofErr w:type="spellEnd"/>
      <w:r w:rsidRPr="00DA7E57">
        <w:rPr>
          <w:rFonts w:ascii="Times New Roman" w:hAnsi="Times New Roman" w:cs="Times New Roman"/>
          <w:b/>
          <w:bCs/>
          <w:color w:val="242021"/>
          <w:sz w:val="18"/>
          <w:szCs w:val="20"/>
        </w:rPr>
        <w:t xml:space="preserve"> </w:t>
      </w:r>
      <w:proofErr w:type="spellStart"/>
      <w:r w:rsidRPr="00DA7E57">
        <w:rPr>
          <w:rFonts w:ascii="Times New Roman" w:hAnsi="Times New Roman" w:cs="Times New Roman"/>
          <w:b/>
          <w:bCs/>
          <w:color w:val="242021"/>
          <w:sz w:val="18"/>
          <w:szCs w:val="20"/>
        </w:rPr>
        <w:t>ngoài</w:t>
      </w:r>
      <w:proofErr w:type="spellEnd"/>
      <w:r w:rsidRPr="00DA7E57">
        <w:rPr>
          <w:rFonts w:ascii="Times New Roman" w:hAnsi="Times New Roman" w:cs="Times New Roman"/>
          <w:b/>
          <w:bCs/>
          <w:color w:val="242021"/>
          <w:sz w:val="18"/>
          <w:szCs w:val="20"/>
        </w:rPr>
        <w:t xml:space="preserve"> </w:t>
      </w:r>
      <w:proofErr w:type="spellStart"/>
      <w:r w:rsidRPr="00DA7E57">
        <w:rPr>
          <w:rFonts w:ascii="Times New Roman" w:hAnsi="Times New Roman" w:cs="Times New Roman"/>
          <w:color w:val="242021"/>
          <w:sz w:val="18"/>
          <w:szCs w:val="20"/>
        </w:rPr>
        <w:t>cho</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phép</w:t>
      </w:r>
      <w:proofErr w:type="spellEnd"/>
      <w:r w:rsidRPr="00DA7E57">
        <w:rPr>
          <w:rFonts w:ascii="Times New Roman" w:hAnsi="Times New Roman" w:cs="Times New Roman"/>
          <w:color w:val="242021"/>
          <w:sz w:val="18"/>
          <w:szCs w:val="20"/>
        </w:rPr>
        <w:t xml:space="preserve"> </w:t>
      </w:r>
      <w:proofErr w:type="spellStart"/>
      <w:proofErr w:type="gramStart"/>
      <w:r w:rsidRPr="00DA7E57">
        <w:rPr>
          <w:rFonts w:ascii="Times New Roman" w:hAnsi="Times New Roman" w:cs="Times New Roman"/>
          <w:color w:val="242021"/>
          <w:sz w:val="18"/>
          <w:szCs w:val="20"/>
        </w:rPr>
        <w:t>theo</w:t>
      </w:r>
      <w:proofErr w:type="spellEnd"/>
      <w:proofErr w:type="gram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đúng</w:t>
      </w:r>
      <w:proofErr w:type="spellEnd"/>
      <w:r w:rsidRPr="00DA7E57">
        <w:rPr>
          <w:rFonts w:ascii="Times New Roman" w:hAnsi="Times New Roman" w:cs="Times New Roman"/>
          <w:color w:val="242021"/>
          <w:sz w:val="18"/>
          <w:szCs w:val="20"/>
        </w:rPr>
        <w:t xml:space="preserve"> qui</w:t>
      </w:r>
      <w:r w:rsidRPr="00DA7E57">
        <w:rPr>
          <w:rFonts w:ascii="Times New Roman" w:hAnsi="Times New Roman" w:cs="Times New Roman"/>
          <w:color w:val="242021"/>
          <w:sz w:val="18"/>
          <w:szCs w:val="20"/>
        </w:rPr>
        <w:br/>
      </w:r>
      <w:proofErr w:type="spellStart"/>
      <w:r w:rsidRPr="00DA7E57">
        <w:rPr>
          <w:rFonts w:ascii="Times New Roman" w:hAnsi="Times New Roman" w:cs="Times New Roman"/>
          <w:color w:val="242021"/>
          <w:sz w:val="18"/>
          <w:szCs w:val="20"/>
        </w:rPr>
        <w:t>định</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của</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pháp</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luật</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Việt</w:t>
      </w:r>
      <w:proofErr w:type="spellEnd"/>
      <w:r w:rsidRPr="00DA7E57">
        <w:rPr>
          <w:rFonts w:ascii="Times New Roman" w:hAnsi="Times New Roman" w:cs="Times New Roman"/>
          <w:color w:val="242021"/>
          <w:sz w:val="18"/>
          <w:szCs w:val="20"/>
        </w:rPr>
        <w:t xml:space="preserve"> Nam.</w:t>
      </w:r>
      <w:r w:rsidRPr="00DA7E57">
        <w:rPr>
          <w:rFonts w:ascii="Times New Roman" w:hAnsi="Times New Roman" w:cs="Times New Roman"/>
          <w:color w:val="242021"/>
          <w:sz w:val="18"/>
          <w:szCs w:val="20"/>
        </w:rPr>
        <w:br/>
        <w:t xml:space="preserve">Published by the </w:t>
      </w:r>
      <w:r w:rsidRPr="00DA7E57">
        <w:rPr>
          <w:rFonts w:ascii="Times New Roman" w:hAnsi="Times New Roman" w:cs="Times New Roman"/>
          <w:b/>
          <w:bCs/>
          <w:color w:val="242021"/>
          <w:sz w:val="18"/>
          <w:szCs w:val="20"/>
        </w:rPr>
        <w:t>VNU Journal of Foreign Studies</w:t>
      </w:r>
      <w:proofErr w:type="gramStart"/>
      <w:r w:rsidRPr="00DA7E57">
        <w:rPr>
          <w:rFonts w:ascii="Times New Roman" w:hAnsi="Times New Roman" w:cs="Times New Roman"/>
          <w:color w:val="242021"/>
          <w:sz w:val="18"/>
          <w:szCs w:val="20"/>
        </w:rPr>
        <w:t>,</w:t>
      </w:r>
      <w:proofErr w:type="gramEnd"/>
      <w:r w:rsidRPr="00DA7E57">
        <w:rPr>
          <w:rFonts w:ascii="Times New Roman" w:hAnsi="Times New Roman" w:cs="Times New Roman"/>
          <w:color w:val="242021"/>
          <w:sz w:val="18"/>
          <w:szCs w:val="20"/>
        </w:rPr>
        <w:br/>
        <w:t>University of Languages and International Studies,</w:t>
      </w:r>
      <w:r w:rsidRPr="00DA7E57">
        <w:rPr>
          <w:rFonts w:ascii="Times New Roman" w:hAnsi="Times New Roman" w:cs="Times New Roman"/>
          <w:color w:val="242021"/>
          <w:sz w:val="18"/>
          <w:szCs w:val="20"/>
        </w:rPr>
        <w:br/>
        <w:t>Vietnam National University, Hanoi. All rights reserved.</w:t>
      </w:r>
      <w:r w:rsidRPr="00DA7E57">
        <w:rPr>
          <w:rFonts w:ascii="Times New Roman" w:hAnsi="Times New Roman" w:cs="Times New Roman"/>
          <w:color w:val="242021"/>
          <w:sz w:val="18"/>
          <w:szCs w:val="20"/>
        </w:rPr>
        <w:br/>
        <w:t>No part of this publication may be reproduced, stored</w:t>
      </w:r>
      <w:r w:rsidRPr="00DA7E57">
        <w:rPr>
          <w:rFonts w:ascii="Times New Roman" w:hAnsi="Times New Roman" w:cs="Times New Roman"/>
          <w:color w:val="242021"/>
          <w:sz w:val="18"/>
          <w:szCs w:val="20"/>
        </w:rPr>
        <w:br/>
        <w:t>in a retrieval system or transmitted in any form or by</w:t>
      </w:r>
      <w:r w:rsidRPr="00DA7E57">
        <w:rPr>
          <w:rFonts w:ascii="Times New Roman" w:hAnsi="Times New Roman" w:cs="Times New Roman"/>
          <w:color w:val="242021"/>
          <w:sz w:val="18"/>
          <w:szCs w:val="20"/>
        </w:rPr>
        <w:br/>
        <w:t>any means, electronic, mechanical, photocopying</w:t>
      </w:r>
      <w:proofErr w:type="gramStart"/>
      <w:r w:rsidRPr="00DA7E57">
        <w:rPr>
          <w:rFonts w:ascii="Times New Roman" w:hAnsi="Times New Roman" w:cs="Times New Roman"/>
          <w:color w:val="242021"/>
          <w:sz w:val="18"/>
          <w:szCs w:val="20"/>
        </w:rPr>
        <w:t>,</w:t>
      </w:r>
      <w:proofErr w:type="gramEnd"/>
      <w:r w:rsidRPr="00DA7E57">
        <w:rPr>
          <w:rFonts w:ascii="Times New Roman" w:hAnsi="Times New Roman" w:cs="Times New Roman"/>
          <w:color w:val="242021"/>
          <w:sz w:val="18"/>
          <w:szCs w:val="20"/>
        </w:rPr>
        <w:br/>
        <w:t>recording or otherwise without the written permission</w:t>
      </w:r>
      <w:r w:rsidRPr="00DA7E57">
        <w:rPr>
          <w:rFonts w:ascii="Times New Roman" w:hAnsi="Times New Roman" w:cs="Times New Roman"/>
          <w:color w:val="242021"/>
          <w:sz w:val="18"/>
          <w:szCs w:val="20"/>
        </w:rPr>
        <w:br/>
        <w:t xml:space="preserve">of the </w:t>
      </w:r>
      <w:r w:rsidRPr="00DA7E57">
        <w:rPr>
          <w:rFonts w:ascii="Times New Roman" w:hAnsi="Times New Roman" w:cs="Times New Roman"/>
          <w:b/>
          <w:bCs/>
          <w:color w:val="242021"/>
          <w:sz w:val="18"/>
          <w:szCs w:val="20"/>
        </w:rPr>
        <w:t>VNU Journal of Foreign Studies</w:t>
      </w:r>
      <w:r w:rsidRPr="00DA7E57">
        <w:rPr>
          <w:rFonts w:ascii="Times New Roman" w:hAnsi="Times New Roman" w:cs="Times New Roman"/>
          <w:color w:val="242021"/>
          <w:sz w:val="18"/>
          <w:szCs w:val="20"/>
        </w:rPr>
        <w:t>. However</w:t>
      </w:r>
      <w:proofErr w:type="gramStart"/>
      <w:r w:rsidRPr="00DA7E57">
        <w:rPr>
          <w:rFonts w:ascii="Times New Roman" w:hAnsi="Times New Roman" w:cs="Times New Roman"/>
          <w:color w:val="242021"/>
          <w:sz w:val="18"/>
          <w:szCs w:val="20"/>
        </w:rPr>
        <w:t>,</w:t>
      </w:r>
      <w:proofErr w:type="gramEnd"/>
      <w:r w:rsidRPr="00DA7E57">
        <w:rPr>
          <w:rFonts w:ascii="Times New Roman" w:hAnsi="Times New Roman" w:cs="Times New Roman"/>
          <w:color w:val="242021"/>
          <w:sz w:val="18"/>
          <w:szCs w:val="20"/>
        </w:rPr>
        <w:br/>
        <w:t>single photocopies of single articles may be made</w:t>
      </w:r>
      <w:r w:rsidRPr="00DA7E57">
        <w:rPr>
          <w:rFonts w:ascii="Times New Roman" w:hAnsi="Times New Roman" w:cs="Times New Roman"/>
          <w:color w:val="242021"/>
          <w:sz w:val="18"/>
          <w:szCs w:val="20"/>
        </w:rPr>
        <w:br/>
        <w:t>for private study or research. Illustrations and short</w:t>
      </w:r>
      <w:r w:rsidRPr="00DA7E57">
        <w:rPr>
          <w:rFonts w:ascii="Times New Roman" w:hAnsi="Times New Roman" w:cs="Times New Roman"/>
          <w:color w:val="242021"/>
          <w:sz w:val="18"/>
          <w:szCs w:val="20"/>
        </w:rPr>
        <w:br/>
        <w:t>extracts from the text of individual contributions may</w:t>
      </w:r>
      <w:r w:rsidRPr="00DA7E57">
        <w:rPr>
          <w:rFonts w:ascii="Times New Roman" w:hAnsi="Times New Roman" w:cs="Times New Roman"/>
          <w:color w:val="242021"/>
          <w:sz w:val="18"/>
          <w:szCs w:val="20"/>
        </w:rPr>
        <w:br/>
        <w:t>be copied provided that the source is acknowledged</w:t>
      </w:r>
      <w:proofErr w:type="gramStart"/>
      <w:r w:rsidRPr="00DA7E57">
        <w:rPr>
          <w:rFonts w:ascii="Times New Roman" w:hAnsi="Times New Roman" w:cs="Times New Roman"/>
          <w:color w:val="242021"/>
          <w:sz w:val="18"/>
          <w:szCs w:val="20"/>
        </w:rPr>
        <w:t>,</w:t>
      </w:r>
      <w:proofErr w:type="gramEnd"/>
      <w:r w:rsidRPr="00DA7E57">
        <w:rPr>
          <w:rFonts w:ascii="Times New Roman" w:hAnsi="Times New Roman" w:cs="Times New Roman"/>
          <w:color w:val="242021"/>
          <w:sz w:val="18"/>
          <w:szCs w:val="20"/>
        </w:rPr>
        <w:br/>
        <w:t xml:space="preserve">the permission of the authors is obtained and the </w:t>
      </w:r>
      <w:r w:rsidRPr="00DA7E57">
        <w:rPr>
          <w:rFonts w:ascii="Times New Roman" w:hAnsi="Times New Roman" w:cs="Times New Roman"/>
          <w:b/>
          <w:bCs/>
          <w:color w:val="242021"/>
          <w:sz w:val="18"/>
          <w:szCs w:val="20"/>
        </w:rPr>
        <w:t>VNU</w:t>
      </w:r>
      <w:r w:rsidRPr="00DA7E57">
        <w:rPr>
          <w:rFonts w:ascii="Times New Roman" w:hAnsi="Times New Roman" w:cs="Times New Roman"/>
          <w:b/>
          <w:bCs/>
          <w:color w:val="242021"/>
          <w:sz w:val="18"/>
          <w:szCs w:val="20"/>
        </w:rPr>
        <w:br/>
        <w:t xml:space="preserve">Journal of Foreign Studies </w:t>
      </w:r>
      <w:r w:rsidRPr="00DA7E57">
        <w:rPr>
          <w:rFonts w:ascii="Times New Roman" w:hAnsi="Times New Roman" w:cs="Times New Roman"/>
          <w:color w:val="242021"/>
          <w:sz w:val="18"/>
          <w:szCs w:val="20"/>
        </w:rPr>
        <w:t>is notified. Multiple copying</w:t>
      </w:r>
      <w:r w:rsidRPr="00DA7E57">
        <w:rPr>
          <w:rFonts w:ascii="Times New Roman" w:hAnsi="Times New Roman" w:cs="Times New Roman"/>
          <w:color w:val="242021"/>
          <w:sz w:val="18"/>
          <w:szCs w:val="20"/>
        </w:rPr>
        <w:br/>
        <w:t xml:space="preserve">is permitted by the </w:t>
      </w:r>
      <w:r w:rsidRPr="00DA7E57">
        <w:rPr>
          <w:rFonts w:ascii="Times New Roman" w:hAnsi="Times New Roman" w:cs="Times New Roman"/>
          <w:b/>
          <w:bCs/>
          <w:color w:val="242021"/>
          <w:sz w:val="18"/>
          <w:szCs w:val="20"/>
        </w:rPr>
        <w:t xml:space="preserve">VNU Journal of Foreign Studies </w:t>
      </w:r>
      <w:r w:rsidRPr="00DA7E57">
        <w:rPr>
          <w:rFonts w:ascii="Times New Roman" w:hAnsi="Times New Roman" w:cs="Times New Roman"/>
          <w:color w:val="242021"/>
          <w:sz w:val="18"/>
          <w:szCs w:val="20"/>
        </w:rPr>
        <w:t>in</w:t>
      </w:r>
      <w:r w:rsidRPr="00DA7E57">
        <w:rPr>
          <w:rFonts w:ascii="Times New Roman" w:hAnsi="Times New Roman" w:cs="Times New Roman"/>
          <w:color w:val="242021"/>
          <w:sz w:val="18"/>
          <w:szCs w:val="20"/>
        </w:rPr>
        <w:br/>
        <w:t>accordance with the Vietnamese Laws</w:t>
      </w:r>
      <w:r w:rsidRPr="00DA7E57">
        <w:rPr>
          <w:rFonts w:ascii="Times New Roman" w:hAnsi="Times New Roman" w:cs="Times New Roman"/>
          <w:color w:val="242021"/>
          <w:sz w:val="16"/>
          <w:szCs w:val="18"/>
        </w:rPr>
        <w:t>.</w:t>
      </w:r>
      <w:r w:rsidRPr="00DA7E57">
        <w:rPr>
          <w:rFonts w:ascii="Times New Roman" w:hAnsi="Times New Roman" w:cs="Times New Roman"/>
          <w:color w:val="242021"/>
          <w:sz w:val="16"/>
          <w:szCs w:val="18"/>
        </w:rPr>
        <w:br/>
      </w:r>
    </w:p>
    <w:p w:rsidR="00247590" w:rsidRPr="00DA7E57" w:rsidRDefault="00247590" w:rsidP="00247590">
      <w:pPr>
        <w:jc w:val="center"/>
        <w:rPr>
          <w:rFonts w:ascii="Times New Roman" w:hAnsi="Times New Roman" w:cs="Times New Roman"/>
          <w:b/>
          <w:bCs/>
          <w:i/>
          <w:iCs/>
          <w:color w:val="242021"/>
          <w:sz w:val="20"/>
        </w:rPr>
      </w:pPr>
      <w:proofErr w:type="spellStart"/>
      <w:r w:rsidRPr="00DA7E57">
        <w:rPr>
          <w:rFonts w:ascii="Times New Roman" w:hAnsi="Times New Roman" w:cs="Times New Roman"/>
          <w:b/>
          <w:bCs/>
          <w:i/>
          <w:iCs/>
          <w:color w:val="242021"/>
          <w:sz w:val="20"/>
        </w:rPr>
        <w:t>Giấy</w:t>
      </w:r>
      <w:proofErr w:type="spellEnd"/>
      <w:r w:rsidRPr="00DA7E57">
        <w:rPr>
          <w:rFonts w:ascii="Times New Roman" w:hAnsi="Times New Roman" w:cs="Times New Roman"/>
          <w:b/>
          <w:bCs/>
          <w:i/>
          <w:iCs/>
          <w:color w:val="242021"/>
          <w:sz w:val="20"/>
        </w:rPr>
        <w:t xml:space="preserve"> </w:t>
      </w:r>
      <w:proofErr w:type="spellStart"/>
      <w:r w:rsidRPr="00DA7E57">
        <w:rPr>
          <w:rFonts w:ascii="Times New Roman" w:hAnsi="Times New Roman" w:cs="Times New Roman"/>
          <w:b/>
          <w:bCs/>
          <w:i/>
          <w:iCs/>
          <w:color w:val="242021"/>
          <w:sz w:val="20"/>
        </w:rPr>
        <w:t>phép</w:t>
      </w:r>
      <w:proofErr w:type="spellEnd"/>
      <w:r w:rsidRPr="00DA7E57">
        <w:rPr>
          <w:rFonts w:ascii="Times New Roman" w:hAnsi="Times New Roman" w:cs="Times New Roman"/>
          <w:b/>
          <w:bCs/>
          <w:i/>
          <w:iCs/>
          <w:color w:val="242021"/>
          <w:sz w:val="20"/>
        </w:rPr>
        <w:t xml:space="preserve"> </w:t>
      </w:r>
      <w:proofErr w:type="spellStart"/>
      <w:r w:rsidRPr="00DA7E57">
        <w:rPr>
          <w:rFonts w:ascii="Times New Roman" w:hAnsi="Times New Roman" w:cs="Times New Roman"/>
          <w:b/>
          <w:bCs/>
          <w:i/>
          <w:iCs/>
          <w:color w:val="242021"/>
          <w:sz w:val="20"/>
        </w:rPr>
        <w:t>hoạt</w:t>
      </w:r>
      <w:proofErr w:type="spellEnd"/>
      <w:r w:rsidRPr="00DA7E57">
        <w:rPr>
          <w:rFonts w:ascii="Times New Roman" w:hAnsi="Times New Roman" w:cs="Times New Roman"/>
          <w:b/>
          <w:bCs/>
          <w:i/>
          <w:iCs/>
          <w:color w:val="242021"/>
          <w:sz w:val="20"/>
        </w:rPr>
        <w:t xml:space="preserve"> </w:t>
      </w:r>
      <w:proofErr w:type="spellStart"/>
      <w:r w:rsidRPr="00DA7E57">
        <w:rPr>
          <w:rFonts w:ascii="Times New Roman" w:hAnsi="Times New Roman" w:cs="Times New Roman"/>
          <w:b/>
          <w:bCs/>
          <w:i/>
          <w:iCs/>
          <w:color w:val="242021"/>
          <w:sz w:val="20"/>
        </w:rPr>
        <w:t>động</w:t>
      </w:r>
      <w:proofErr w:type="spellEnd"/>
      <w:r w:rsidRPr="00DA7E57">
        <w:rPr>
          <w:rFonts w:ascii="Times New Roman" w:hAnsi="Times New Roman" w:cs="Times New Roman"/>
          <w:b/>
          <w:bCs/>
          <w:i/>
          <w:iCs/>
          <w:color w:val="242021"/>
          <w:sz w:val="20"/>
        </w:rPr>
        <w:t xml:space="preserve"> </w:t>
      </w:r>
      <w:proofErr w:type="spellStart"/>
      <w:r w:rsidRPr="00DA7E57">
        <w:rPr>
          <w:rFonts w:ascii="Times New Roman" w:hAnsi="Times New Roman" w:cs="Times New Roman"/>
          <w:b/>
          <w:bCs/>
          <w:i/>
          <w:iCs/>
          <w:color w:val="242021"/>
          <w:sz w:val="20"/>
        </w:rPr>
        <w:t>báo</w:t>
      </w:r>
      <w:proofErr w:type="spellEnd"/>
      <w:r w:rsidRPr="00DA7E57">
        <w:rPr>
          <w:rFonts w:ascii="Times New Roman" w:hAnsi="Times New Roman" w:cs="Times New Roman"/>
          <w:b/>
          <w:bCs/>
          <w:i/>
          <w:iCs/>
          <w:color w:val="242021"/>
          <w:sz w:val="20"/>
        </w:rPr>
        <w:t xml:space="preserve"> </w:t>
      </w:r>
      <w:proofErr w:type="spellStart"/>
      <w:r w:rsidRPr="00DA7E57">
        <w:rPr>
          <w:rFonts w:ascii="Times New Roman" w:hAnsi="Times New Roman" w:cs="Times New Roman"/>
          <w:b/>
          <w:bCs/>
          <w:i/>
          <w:iCs/>
          <w:color w:val="242021"/>
          <w:sz w:val="20"/>
        </w:rPr>
        <w:t>chí</w:t>
      </w:r>
      <w:proofErr w:type="spellEnd"/>
      <w:r w:rsidRPr="00DA7E57">
        <w:rPr>
          <w:rFonts w:ascii="Times New Roman" w:hAnsi="Times New Roman" w:cs="Times New Roman"/>
          <w:b/>
          <w:bCs/>
          <w:i/>
          <w:iCs/>
          <w:color w:val="242021"/>
          <w:sz w:val="20"/>
        </w:rPr>
        <w:t xml:space="preserve"> in</w:t>
      </w:r>
    </w:p>
    <w:p w:rsidR="00247590" w:rsidRPr="00DA7E57" w:rsidRDefault="00247590" w:rsidP="00247590">
      <w:pPr>
        <w:jc w:val="center"/>
        <w:rPr>
          <w:rFonts w:ascii="Times New Roman" w:hAnsi="Times New Roman" w:cs="Times New Roman"/>
          <w:b/>
          <w:bCs/>
          <w:i/>
          <w:iCs/>
          <w:color w:val="242021"/>
          <w:sz w:val="20"/>
        </w:rPr>
      </w:pPr>
      <w:proofErr w:type="spellStart"/>
      <w:r w:rsidRPr="00DA7E57">
        <w:rPr>
          <w:rFonts w:ascii="Times New Roman" w:hAnsi="Times New Roman" w:cs="Times New Roman"/>
          <w:b/>
          <w:bCs/>
          <w:i/>
          <w:iCs/>
          <w:color w:val="242021"/>
          <w:sz w:val="20"/>
        </w:rPr>
        <w:t>Số</w:t>
      </w:r>
      <w:proofErr w:type="spellEnd"/>
      <w:r w:rsidRPr="00DA7E57">
        <w:rPr>
          <w:rFonts w:ascii="Times New Roman" w:hAnsi="Times New Roman" w:cs="Times New Roman"/>
          <w:b/>
          <w:bCs/>
          <w:i/>
          <w:iCs/>
          <w:color w:val="242021"/>
          <w:sz w:val="20"/>
        </w:rPr>
        <w:t xml:space="preserve"> 550/GP-</w:t>
      </w:r>
      <w:proofErr w:type="spellStart"/>
      <w:r w:rsidRPr="00DA7E57">
        <w:rPr>
          <w:rFonts w:ascii="Times New Roman" w:hAnsi="Times New Roman" w:cs="Times New Roman"/>
          <w:b/>
          <w:bCs/>
          <w:i/>
          <w:iCs/>
          <w:color w:val="242021"/>
          <w:sz w:val="20"/>
        </w:rPr>
        <w:t>BTTTT</w:t>
      </w:r>
      <w:proofErr w:type="spellEnd"/>
      <w:r w:rsidRPr="00DA7E57">
        <w:rPr>
          <w:rFonts w:ascii="Times New Roman" w:hAnsi="Times New Roman" w:cs="Times New Roman"/>
          <w:b/>
          <w:bCs/>
          <w:i/>
          <w:iCs/>
          <w:color w:val="242021"/>
          <w:sz w:val="20"/>
        </w:rPr>
        <w:t xml:space="preserve"> </w:t>
      </w:r>
      <w:proofErr w:type="spellStart"/>
      <w:r w:rsidRPr="00DA7E57">
        <w:rPr>
          <w:rFonts w:ascii="Times New Roman" w:hAnsi="Times New Roman" w:cs="Times New Roman"/>
          <w:b/>
          <w:bCs/>
          <w:i/>
          <w:iCs/>
          <w:color w:val="242021"/>
          <w:sz w:val="20"/>
        </w:rPr>
        <w:t>ngày</w:t>
      </w:r>
      <w:proofErr w:type="spellEnd"/>
      <w:r w:rsidRPr="00DA7E57">
        <w:rPr>
          <w:rFonts w:ascii="Times New Roman" w:hAnsi="Times New Roman" w:cs="Times New Roman"/>
          <w:b/>
          <w:bCs/>
          <w:i/>
          <w:iCs/>
          <w:color w:val="242021"/>
          <w:sz w:val="20"/>
        </w:rPr>
        <w:t xml:space="preserve"> 09/12/2016</w:t>
      </w:r>
      <w:r w:rsidRPr="00DA7E57">
        <w:rPr>
          <w:rFonts w:ascii="Times New Roman" w:hAnsi="Times New Roman" w:cs="Times New Roman"/>
          <w:b/>
          <w:bCs/>
          <w:i/>
          <w:iCs/>
          <w:color w:val="242021"/>
          <w:sz w:val="20"/>
        </w:rPr>
        <w:br/>
      </w:r>
      <w:proofErr w:type="spellStart"/>
      <w:r w:rsidRPr="00DA7E57">
        <w:rPr>
          <w:rFonts w:ascii="Times New Roman" w:hAnsi="Times New Roman" w:cs="Times New Roman"/>
          <w:b/>
          <w:bCs/>
          <w:i/>
          <w:iCs/>
          <w:color w:val="242021"/>
          <w:sz w:val="20"/>
        </w:rPr>
        <w:t>của</w:t>
      </w:r>
      <w:proofErr w:type="spellEnd"/>
      <w:r w:rsidRPr="00DA7E57">
        <w:rPr>
          <w:rFonts w:ascii="Times New Roman" w:hAnsi="Times New Roman" w:cs="Times New Roman"/>
          <w:b/>
          <w:bCs/>
          <w:i/>
          <w:iCs/>
          <w:color w:val="242021"/>
          <w:sz w:val="20"/>
        </w:rPr>
        <w:t xml:space="preserve"> </w:t>
      </w:r>
      <w:proofErr w:type="spellStart"/>
      <w:r w:rsidRPr="00DA7E57">
        <w:rPr>
          <w:rFonts w:ascii="Times New Roman" w:hAnsi="Times New Roman" w:cs="Times New Roman"/>
          <w:b/>
          <w:bCs/>
          <w:i/>
          <w:iCs/>
          <w:color w:val="242021"/>
          <w:sz w:val="20"/>
        </w:rPr>
        <w:t>Bộ</w:t>
      </w:r>
      <w:proofErr w:type="spellEnd"/>
      <w:r w:rsidRPr="00DA7E57">
        <w:rPr>
          <w:rFonts w:ascii="Times New Roman" w:hAnsi="Times New Roman" w:cs="Times New Roman"/>
          <w:b/>
          <w:bCs/>
          <w:i/>
          <w:iCs/>
          <w:color w:val="242021"/>
          <w:sz w:val="20"/>
        </w:rPr>
        <w:t xml:space="preserve"> </w:t>
      </w:r>
      <w:proofErr w:type="spellStart"/>
      <w:r w:rsidRPr="00DA7E57">
        <w:rPr>
          <w:rFonts w:ascii="Times New Roman" w:hAnsi="Times New Roman" w:cs="Times New Roman"/>
          <w:b/>
          <w:bCs/>
          <w:i/>
          <w:iCs/>
          <w:color w:val="242021"/>
          <w:sz w:val="20"/>
        </w:rPr>
        <w:t>Thông</w:t>
      </w:r>
      <w:proofErr w:type="spellEnd"/>
      <w:r w:rsidRPr="00DA7E57">
        <w:rPr>
          <w:rFonts w:ascii="Times New Roman" w:hAnsi="Times New Roman" w:cs="Times New Roman"/>
          <w:b/>
          <w:bCs/>
          <w:i/>
          <w:iCs/>
          <w:color w:val="242021"/>
          <w:sz w:val="20"/>
        </w:rPr>
        <w:t xml:space="preserve"> tin </w:t>
      </w:r>
      <w:proofErr w:type="spellStart"/>
      <w:r w:rsidRPr="00DA7E57">
        <w:rPr>
          <w:rFonts w:ascii="Times New Roman" w:hAnsi="Times New Roman" w:cs="Times New Roman"/>
          <w:b/>
          <w:bCs/>
          <w:i/>
          <w:iCs/>
          <w:color w:val="242021"/>
          <w:sz w:val="20"/>
        </w:rPr>
        <w:t>và</w:t>
      </w:r>
      <w:proofErr w:type="spellEnd"/>
      <w:r w:rsidRPr="00DA7E57">
        <w:rPr>
          <w:rFonts w:ascii="Times New Roman" w:hAnsi="Times New Roman" w:cs="Times New Roman"/>
          <w:b/>
          <w:bCs/>
          <w:i/>
          <w:iCs/>
          <w:color w:val="242021"/>
          <w:sz w:val="20"/>
        </w:rPr>
        <w:t xml:space="preserve"> </w:t>
      </w:r>
      <w:proofErr w:type="spellStart"/>
      <w:r w:rsidRPr="00DA7E57">
        <w:rPr>
          <w:rFonts w:ascii="Times New Roman" w:hAnsi="Times New Roman" w:cs="Times New Roman"/>
          <w:b/>
          <w:bCs/>
          <w:i/>
          <w:iCs/>
          <w:color w:val="242021"/>
          <w:sz w:val="20"/>
        </w:rPr>
        <w:t>Truyền</w:t>
      </w:r>
      <w:proofErr w:type="spellEnd"/>
      <w:r w:rsidRPr="00DA7E57">
        <w:rPr>
          <w:rFonts w:ascii="Times New Roman" w:hAnsi="Times New Roman" w:cs="Times New Roman"/>
          <w:b/>
          <w:bCs/>
          <w:i/>
          <w:iCs/>
          <w:color w:val="242021"/>
          <w:sz w:val="20"/>
        </w:rPr>
        <w:t xml:space="preserve"> </w:t>
      </w:r>
      <w:proofErr w:type="spellStart"/>
      <w:r w:rsidRPr="00DA7E57">
        <w:rPr>
          <w:rFonts w:ascii="Times New Roman" w:hAnsi="Times New Roman" w:cs="Times New Roman"/>
          <w:b/>
          <w:bCs/>
          <w:i/>
          <w:iCs/>
          <w:color w:val="242021"/>
          <w:sz w:val="20"/>
        </w:rPr>
        <w:t>thông</w:t>
      </w:r>
      <w:proofErr w:type="spellEnd"/>
    </w:p>
    <w:p w:rsidR="00247590" w:rsidRPr="00DA7E57" w:rsidRDefault="00247590" w:rsidP="00247590">
      <w:pPr>
        <w:rPr>
          <w:rFonts w:ascii="Times New Roman" w:hAnsi="Times New Roman" w:cs="Times New Roman"/>
          <w:b/>
          <w:bCs/>
          <w:color w:val="242021"/>
          <w:sz w:val="18"/>
          <w:szCs w:val="20"/>
        </w:rPr>
      </w:pPr>
    </w:p>
    <w:p w:rsidR="00247590" w:rsidRPr="00DA7E57" w:rsidRDefault="00247590" w:rsidP="00247590">
      <w:pPr>
        <w:rPr>
          <w:rFonts w:ascii="Times New Roman" w:hAnsi="Times New Roman" w:cs="Times New Roman"/>
          <w:b/>
          <w:bCs/>
          <w:color w:val="242021"/>
          <w:sz w:val="18"/>
          <w:szCs w:val="20"/>
        </w:rPr>
      </w:pPr>
      <w:proofErr w:type="spellStart"/>
      <w:r w:rsidRPr="00DA7E57">
        <w:rPr>
          <w:rFonts w:ascii="Times New Roman" w:hAnsi="Times New Roman" w:cs="Times New Roman"/>
          <w:b/>
          <w:bCs/>
          <w:color w:val="242021"/>
          <w:sz w:val="18"/>
          <w:szCs w:val="20"/>
        </w:rPr>
        <w:lastRenderedPageBreak/>
        <w:t>Tổng</w:t>
      </w:r>
      <w:proofErr w:type="spellEnd"/>
      <w:r w:rsidRPr="00DA7E57">
        <w:rPr>
          <w:rFonts w:ascii="Times New Roman" w:hAnsi="Times New Roman" w:cs="Times New Roman"/>
          <w:b/>
          <w:bCs/>
          <w:color w:val="242021"/>
          <w:sz w:val="18"/>
          <w:szCs w:val="20"/>
        </w:rPr>
        <w:t xml:space="preserve"> </w:t>
      </w:r>
      <w:proofErr w:type="spellStart"/>
      <w:r w:rsidRPr="00DA7E57">
        <w:rPr>
          <w:rFonts w:ascii="Times New Roman" w:hAnsi="Times New Roman" w:cs="Times New Roman"/>
          <w:b/>
          <w:bCs/>
          <w:color w:val="242021"/>
          <w:sz w:val="18"/>
          <w:szCs w:val="20"/>
        </w:rPr>
        <w:t>biên</w:t>
      </w:r>
      <w:proofErr w:type="spellEnd"/>
      <w:r w:rsidRPr="00DA7E57">
        <w:rPr>
          <w:rFonts w:ascii="Times New Roman" w:hAnsi="Times New Roman" w:cs="Times New Roman"/>
          <w:b/>
          <w:bCs/>
          <w:color w:val="242021"/>
          <w:sz w:val="18"/>
          <w:szCs w:val="20"/>
        </w:rPr>
        <w:t xml:space="preserve"> </w:t>
      </w:r>
      <w:proofErr w:type="spellStart"/>
      <w:r w:rsidRPr="00DA7E57">
        <w:rPr>
          <w:rFonts w:ascii="Times New Roman" w:hAnsi="Times New Roman" w:cs="Times New Roman"/>
          <w:b/>
          <w:bCs/>
          <w:color w:val="242021"/>
          <w:sz w:val="18"/>
          <w:szCs w:val="20"/>
        </w:rPr>
        <w:t>tập</w:t>
      </w:r>
      <w:proofErr w:type="spellEnd"/>
      <w:r w:rsidRPr="00DA7E57">
        <w:rPr>
          <w:rFonts w:ascii="Times New Roman" w:hAnsi="Times New Roman" w:cs="Times New Roman"/>
          <w:b/>
          <w:bCs/>
          <w:color w:val="242021"/>
          <w:sz w:val="18"/>
          <w:szCs w:val="20"/>
        </w:rPr>
        <w:t>/Editor-in-Chief</w:t>
      </w:r>
      <w:r w:rsidRPr="00DA7E57">
        <w:rPr>
          <w:rFonts w:ascii="Times New Roman" w:hAnsi="Times New Roman" w:cs="Times New Roman"/>
          <w:b/>
          <w:bCs/>
          <w:color w:val="242021"/>
          <w:sz w:val="18"/>
          <w:szCs w:val="20"/>
        </w:rPr>
        <w:br/>
      </w:r>
      <w:proofErr w:type="spellStart"/>
      <w:r w:rsidRPr="00DA7E57">
        <w:rPr>
          <w:rFonts w:ascii="Times New Roman" w:hAnsi="Times New Roman" w:cs="Times New Roman"/>
          <w:color w:val="242021"/>
          <w:sz w:val="18"/>
          <w:szCs w:val="20"/>
        </w:rPr>
        <w:t>Lâm</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Quang</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Đông</w:t>
      </w:r>
      <w:proofErr w:type="spellEnd"/>
      <w:r w:rsidRPr="00DA7E57">
        <w:rPr>
          <w:rFonts w:ascii="Times New Roman" w:hAnsi="Times New Roman" w:cs="Times New Roman"/>
          <w:color w:val="242021"/>
          <w:sz w:val="18"/>
          <w:szCs w:val="20"/>
        </w:rPr>
        <w:br/>
      </w:r>
      <w:proofErr w:type="spellStart"/>
      <w:r w:rsidRPr="00DA7E57">
        <w:rPr>
          <w:rFonts w:ascii="Times New Roman" w:hAnsi="Times New Roman" w:cs="Times New Roman"/>
          <w:b/>
          <w:bCs/>
          <w:color w:val="242021"/>
          <w:sz w:val="18"/>
          <w:szCs w:val="20"/>
        </w:rPr>
        <w:t>Phó</w:t>
      </w:r>
      <w:proofErr w:type="spellEnd"/>
      <w:r w:rsidRPr="00DA7E57">
        <w:rPr>
          <w:rFonts w:ascii="Times New Roman" w:hAnsi="Times New Roman" w:cs="Times New Roman"/>
          <w:b/>
          <w:bCs/>
          <w:color w:val="242021"/>
          <w:sz w:val="18"/>
          <w:szCs w:val="20"/>
        </w:rPr>
        <w:t xml:space="preserve"> </w:t>
      </w:r>
      <w:proofErr w:type="spellStart"/>
      <w:r w:rsidRPr="00DA7E57">
        <w:rPr>
          <w:rFonts w:ascii="Times New Roman" w:hAnsi="Times New Roman" w:cs="Times New Roman"/>
          <w:b/>
          <w:bCs/>
          <w:color w:val="242021"/>
          <w:sz w:val="18"/>
          <w:szCs w:val="20"/>
        </w:rPr>
        <w:t>tổng</w:t>
      </w:r>
      <w:proofErr w:type="spellEnd"/>
      <w:r w:rsidRPr="00DA7E57">
        <w:rPr>
          <w:rFonts w:ascii="Times New Roman" w:hAnsi="Times New Roman" w:cs="Times New Roman"/>
          <w:b/>
          <w:bCs/>
          <w:color w:val="242021"/>
          <w:sz w:val="18"/>
          <w:szCs w:val="20"/>
        </w:rPr>
        <w:t xml:space="preserve"> </w:t>
      </w:r>
      <w:proofErr w:type="spellStart"/>
      <w:r w:rsidRPr="00DA7E57">
        <w:rPr>
          <w:rFonts w:ascii="Times New Roman" w:hAnsi="Times New Roman" w:cs="Times New Roman"/>
          <w:b/>
          <w:bCs/>
          <w:color w:val="242021"/>
          <w:sz w:val="18"/>
          <w:szCs w:val="20"/>
        </w:rPr>
        <w:t>biên</w:t>
      </w:r>
      <w:proofErr w:type="spellEnd"/>
      <w:r w:rsidRPr="00DA7E57">
        <w:rPr>
          <w:rFonts w:ascii="Times New Roman" w:hAnsi="Times New Roman" w:cs="Times New Roman"/>
          <w:b/>
          <w:bCs/>
          <w:color w:val="242021"/>
          <w:sz w:val="18"/>
          <w:szCs w:val="20"/>
        </w:rPr>
        <w:t xml:space="preserve"> </w:t>
      </w:r>
      <w:proofErr w:type="spellStart"/>
      <w:r w:rsidRPr="00DA7E57">
        <w:rPr>
          <w:rFonts w:ascii="Times New Roman" w:hAnsi="Times New Roman" w:cs="Times New Roman"/>
          <w:b/>
          <w:bCs/>
          <w:color w:val="242021"/>
          <w:sz w:val="18"/>
          <w:szCs w:val="20"/>
        </w:rPr>
        <w:t>tập</w:t>
      </w:r>
      <w:proofErr w:type="spellEnd"/>
      <w:r w:rsidRPr="00DA7E57">
        <w:rPr>
          <w:rFonts w:ascii="Times New Roman" w:hAnsi="Times New Roman" w:cs="Times New Roman"/>
          <w:b/>
          <w:bCs/>
          <w:color w:val="242021"/>
          <w:sz w:val="18"/>
          <w:szCs w:val="20"/>
        </w:rPr>
        <w:t>/Deputy Editor-in-Chief</w:t>
      </w:r>
      <w:r w:rsidRPr="00DA7E57">
        <w:rPr>
          <w:rFonts w:ascii="Times New Roman" w:hAnsi="Times New Roman" w:cs="Times New Roman"/>
          <w:b/>
          <w:bCs/>
          <w:color w:val="242021"/>
          <w:sz w:val="18"/>
          <w:szCs w:val="20"/>
        </w:rPr>
        <w:br/>
      </w:r>
      <w:proofErr w:type="spellStart"/>
      <w:r w:rsidRPr="00DA7E57">
        <w:rPr>
          <w:rFonts w:ascii="Times New Roman" w:hAnsi="Times New Roman" w:cs="Times New Roman"/>
          <w:color w:val="242021"/>
          <w:sz w:val="18"/>
          <w:szCs w:val="20"/>
        </w:rPr>
        <w:t>Nguyễn</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Hoàng</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Anh</w:t>
      </w:r>
      <w:proofErr w:type="spellEnd"/>
      <w:r w:rsidRPr="00DA7E57">
        <w:rPr>
          <w:rFonts w:ascii="Times New Roman" w:hAnsi="Times New Roman" w:cs="Times New Roman"/>
          <w:color w:val="242021"/>
          <w:sz w:val="18"/>
          <w:szCs w:val="20"/>
        </w:rPr>
        <w:br/>
      </w:r>
      <w:proofErr w:type="spellStart"/>
      <w:r w:rsidRPr="00DA7E57">
        <w:rPr>
          <w:rFonts w:ascii="Times New Roman" w:hAnsi="Times New Roman" w:cs="Times New Roman"/>
          <w:b/>
          <w:bCs/>
          <w:color w:val="242021"/>
          <w:sz w:val="18"/>
          <w:szCs w:val="20"/>
        </w:rPr>
        <w:t>Hội</w:t>
      </w:r>
      <w:proofErr w:type="spellEnd"/>
      <w:r w:rsidRPr="00DA7E57">
        <w:rPr>
          <w:rFonts w:ascii="Times New Roman" w:hAnsi="Times New Roman" w:cs="Times New Roman"/>
          <w:b/>
          <w:bCs/>
          <w:color w:val="242021"/>
          <w:sz w:val="18"/>
          <w:szCs w:val="20"/>
        </w:rPr>
        <w:t xml:space="preserve"> </w:t>
      </w:r>
      <w:proofErr w:type="spellStart"/>
      <w:r w:rsidRPr="00DA7E57">
        <w:rPr>
          <w:rFonts w:ascii="Times New Roman" w:hAnsi="Times New Roman" w:cs="Times New Roman"/>
          <w:b/>
          <w:bCs/>
          <w:color w:val="242021"/>
          <w:sz w:val="18"/>
          <w:szCs w:val="20"/>
        </w:rPr>
        <w:t>đồng</w:t>
      </w:r>
      <w:proofErr w:type="spellEnd"/>
      <w:r w:rsidRPr="00DA7E57">
        <w:rPr>
          <w:rFonts w:ascii="Times New Roman" w:hAnsi="Times New Roman" w:cs="Times New Roman"/>
          <w:b/>
          <w:bCs/>
          <w:color w:val="242021"/>
          <w:sz w:val="18"/>
          <w:szCs w:val="20"/>
        </w:rPr>
        <w:t xml:space="preserve"> </w:t>
      </w:r>
      <w:proofErr w:type="spellStart"/>
      <w:r w:rsidRPr="00DA7E57">
        <w:rPr>
          <w:rFonts w:ascii="Times New Roman" w:hAnsi="Times New Roman" w:cs="Times New Roman"/>
          <w:b/>
          <w:bCs/>
          <w:color w:val="242021"/>
          <w:sz w:val="18"/>
          <w:szCs w:val="20"/>
        </w:rPr>
        <w:t>biên</w:t>
      </w:r>
      <w:proofErr w:type="spellEnd"/>
      <w:r w:rsidRPr="00DA7E57">
        <w:rPr>
          <w:rFonts w:ascii="Times New Roman" w:hAnsi="Times New Roman" w:cs="Times New Roman"/>
          <w:b/>
          <w:bCs/>
          <w:color w:val="242021"/>
          <w:sz w:val="18"/>
          <w:szCs w:val="20"/>
        </w:rPr>
        <w:t xml:space="preserve"> </w:t>
      </w:r>
      <w:proofErr w:type="spellStart"/>
      <w:r w:rsidRPr="00DA7E57">
        <w:rPr>
          <w:rFonts w:ascii="Times New Roman" w:hAnsi="Times New Roman" w:cs="Times New Roman"/>
          <w:b/>
          <w:bCs/>
          <w:color w:val="242021"/>
          <w:sz w:val="18"/>
          <w:szCs w:val="20"/>
        </w:rPr>
        <w:t>tập</w:t>
      </w:r>
      <w:proofErr w:type="spellEnd"/>
      <w:r w:rsidRPr="00DA7E57">
        <w:rPr>
          <w:rFonts w:ascii="Times New Roman" w:hAnsi="Times New Roman" w:cs="Times New Roman"/>
          <w:b/>
          <w:bCs/>
          <w:color w:val="242021"/>
          <w:sz w:val="18"/>
          <w:szCs w:val="20"/>
        </w:rPr>
        <w:t>/Editorial Council</w:t>
      </w:r>
      <w:r w:rsidRPr="00DA7E57">
        <w:rPr>
          <w:rFonts w:ascii="Times New Roman" w:hAnsi="Times New Roman" w:cs="Times New Roman"/>
          <w:b/>
          <w:bCs/>
          <w:color w:val="242021"/>
          <w:sz w:val="18"/>
          <w:szCs w:val="20"/>
        </w:rPr>
        <w:br/>
      </w:r>
      <w:proofErr w:type="spellStart"/>
      <w:r w:rsidRPr="00DA7E57">
        <w:rPr>
          <w:rFonts w:ascii="Times New Roman" w:hAnsi="Times New Roman" w:cs="Times New Roman"/>
          <w:color w:val="242021"/>
          <w:sz w:val="18"/>
          <w:szCs w:val="20"/>
        </w:rPr>
        <w:t>Lâm</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Quang</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Đông</w:t>
      </w:r>
      <w:proofErr w:type="spellEnd"/>
      <w:r w:rsidRPr="00DA7E57">
        <w:rPr>
          <w:rFonts w:ascii="Times New Roman" w:hAnsi="Times New Roman" w:cs="Times New Roman"/>
          <w:color w:val="242021"/>
          <w:sz w:val="18"/>
          <w:szCs w:val="20"/>
        </w:rPr>
        <w:t xml:space="preserve"> </w:t>
      </w:r>
      <w:r w:rsidRPr="00DA7E57">
        <w:rPr>
          <w:rFonts w:ascii="Times New Roman" w:hAnsi="Times New Roman" w:cs="Times New Roman"/>
          <w:i/>
          <w:iCs/>
          <w:color w:val="242021"/>
          <w:sz w:val="18"/>
          <w:szCs w:val="20"/>
        </w:rPr>
        <w:t>(</w:t>
      </w:r>
      <w:proofErr w:type="spellStart"/>
      <w:r w:rsidRPr="00DA7E57">
        <w:rPr>
          <w:rFonts w:ascii="Times New Roman" w:hAnsi="Times New Roman" w:cs="Times New Roman"/>
          <w:i/>
          <w:iCs/>
          <w:color w:val="242021"/>
          <w:sz w:val="18"/>
          <w:szCs w:val="20"/>
        </w:rPr>
        <w:t>Chủ</w:t>
      </w:r>
      <w:proofErr w:type="spellEnd"/>
      <w:r w:rsidRPr="00DA7E57">
        <w:rPr>
          <w:rFonts w:ascii="Times New Roman" w:hAnsi="Times New Roman" w:cs="Times New Roman"/>
          <w:i/>
          <w:iCs/>
          <w:color w:val="242021"/>
          <w:sz w:val="18"/>
          <w:szCs w:val="20"/>
        </w:rPr>
        <w:t xml:space="preserve"> </w:t>
      </w:r>
      <w:proofErr w:type="spellStart"/>
      <w:r w:rsidRPr="00DA7E57">
        <w:rPr>
          <w:rFonts w:ascii="Times New Roman" w:hAnsi="Times New Roman" w:cs="Times New Roman"/>
          <w:i/>
          <w:iCs/>
          <w:color w:val="242021"/>
          <w:sz w:val="18"/>
          <w:szCs w:val="20"/>
        </w:rPr>
        <w:t>tịch</w:t>
      </w:r>
      <w:proofErr w:type="spellEnd"/>
      <w:r w:rsidRPr="00DA7E57">
        <w:rPr>
          <w:rFonts w:ascii="Times New Roman" w:hAnsi="Times New Roman" w:cs="Times New Roman"/>
          <w:i/>
          <w:iCs/>
          <w:color w:val="242021"/>
          <w:sz w:val="18"/>
          <w:szCs w:val="20"/>
        </w:rPr>
        <w:t>/Chairman)</w:t>
      </w:r>
      <w:r w:rsidRPr="00DA7E57">
        <w:rPr>
          <w:rFonts w:ascii="Times New Roman" w:hAnsi="Times New Roman" w:cs="Times New Roman"/>
          <w:i/>
          <w:iCs/>
          <w:color w:val="242021"/>
          <w:sz w:val="18"/>
          <w:szCs w:val="20"/>
        </w:rPr>
        <w:br/>
      </w:r>
      <w:proofErr w:type="spellStart"/>
      <w:r w:rsidRPr="00DA7E57">
        <w:rPr>
          <w:rFonts w:ascii="Times New Roman" w:hAnsi="Times New Roman" w:cs="Times New Roman"/>
          <w:color w:val="242021"/>
          <w:sz w:val="18"/>
          <w:szCs w:val="20"/>
        </w:rPr>
        <w:t>Nguyễn</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Hoàng</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Anh</w:t>
      </w:r>
      <w:proofErr w:type="spellEnd"/>
      <w:r w:rsidRPr="00DA7E57">
        <w:rPr>
          <w:rFonts w:ascii="Times New Roman" w:hAnsi="Times New Roman" w:cs="Times New Roman"/>
          <w:color w:val="242021"/>
          <w:sz w:val="18"/>
          <w:szCs w:val="20"/>
        </w:rPr>
        <w:br/>
      </w:r>
      <w:proofErr w:type="spellStart"/>
      <w:r w:rsidRPr="00DA7E57">
        <w:rPr>
          <w:rFonts w:ascii="Times New Roman" w:hAnsi="Times New Roman" w:cs="Times New Roman"/>
          <w:color w:val="242021"/>
          <w:sz w:val="18"/>
          <w:szCs w:val="20"/>
        </w:rPr>
        <w:t>Lê</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Hoài</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Ân</w:t>
      </w:r>
      <w:proofErr w:type="spellEnd"/>
      <w:r w:rsidRPr="00DA7E57">
        <w:rPr>
          <w:rFonts w:ascii="Times New Roman" w:hAnsi="Times New Roman" w:cs="Times New Roman"/>
          <w:color w:val="242021"/>
          <w:sz w:val="18"/>
          <w:szCs w:val="20"/>
        </w:rPr>
        <w:br/>
        <w:t xml:space="preserve">Mai </w:t>
      </w:r>
      <w:proofErr w:type="spellStart"/>
      <w:r w:rsidRPr="00DA7E57">
        <w:rPr>
          <w:rFonts w:ascii="Times New Roman" w:hAnsi="Times New Roman" w:cs="Times New Roman"/>
          <w:color w:val="242021"/>
          <w:sz w:val="18"/>
          <w:szCs w:val="20"/>
        </w:rPr>
        <w:t>Ngọc</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Chừ</w:t>
      </w:r>
      <w:proofErr w:type="spellEnd"/>
      <w:r w:rsidRPr="00DA7E57">
        <w:rPr>
          <w:rFonts w:ascii="Times New Roman" w:hAnsi="Times New Roman" w:cs="Times New Roman"/>
          <w:color w:val="242021"/>
          <w:sz w:val="18"/>
          <w:szCs w:val="20"/>
        </w:rPr>
        <w:br/>
        <w:t xml:space="preserve">Diana </w:t>
      </w:r>
      <w:proofErr w:type="spellStart"/>
      <w:r w:rsidRPr="00DA7E57">
        <w:rPr>
          <w:rFonts w:ascii="Times New Roman" w:hAnsi="Times New Roman" w:cs="Times New Roman"/>
          <w:color w:val="242021"/>
          <w:sz w:val="18"/>
          <w:szCs w:val="20"/>
        </w:rPr>
        <w:t>Dudzik</w:t>
      </w:r>
      <w:proofErr w:type="spellEnd"/>
      <w:r w:rsidRPr="00DA7E57">
        <w:rPr>
          <w:rFonts w:ascii="Times New Roman" w:hAnsi="Times New Roman" w:cs="Times New Roman"/>
          <w:color w:val="242021"/>
          <w:sz w:val="18"/>
          <w:szCs w:val="20"/>
        </w:rPr>
        <w:br/>
      </w:r>
      <w:proofErr w:type="spellStart"/>
      <w:r w:rsidRPr="00DA7E57">
        <w:rPr>
          <w:rFonts w:ascii="Times New Roman" w:hAnsi="Times New Roman" w:cs="Times New Roman"/>
          <w:color w:val="242021"/>
          <w:sz w:val="18"/>
          <w:szCs w:val="20"/>
        </w:rPr>
        <w:t>Lê</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Hoàng</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Dũng</w:t>
      </w:r>
      <w:proofErr w:type="spellEnd"/>
      <w:r w:rsidRPr="00DA7E57">
        <w:rPr>
          <w:rFonts w:ascii="Times New Roman" w:hAnsi="Times New Roman" w:cs="Times New Roman"/>
          <w:color w:val="242021"/>
          <w:sz w:val="18"/>
          <w:szCs w:val="20"/>
        </w:rPr>
        <w:br/>
      </w:r>
      <w:proofErr w:type="spellStart"/>
      <w:r w:rsidRPr="00DA7E57">
        <w:rPr>
          <w:rFonts w:ascii="Times New Roman" w:hAnsi="Times New Roman" w:cs="Times New Roman"/>
          <w:color w:val="242021"/>
          <w:sz w:val="18"/>
          <w:szCs w:val="20"/>
        </w:rPr>
        <w:t>Nguyễn</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Văn</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Hiệp</w:t>
      </w:r>
      <w:proofErr w:type="spellEnd"/>
      <w:r w:rsidRPr="00DA7E57">
        <w:rPr>
          <w:rFonts w:ascii="Times New Roman" w:hAnsi="Times New Roman" w:cs="Times New Roman"/>
          <w:color w:val="242021"/>
          <w:sz w:val="18"/>
          <w:szCs w:val="20"/>
        </w:rPr>
        <w:br/>
      </w:r>
      <w:proofErr w:type="spellStart"/>
      <w:r w:rsidRPr="00DA7E57">
        <w:rPr>
          <w:rFonts w:ascii="Times New Roman" w:hAnsi="Times New Roman" w:cs="Times New Roman"/>
          <w:color w:val="242021"/>
          <w:sz w:val="18"/>
          <w:szCs w:val="20"/>
        </w:rPr>
        <w:t>Nguyễn</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Hòa</w:t>
      </w:r>
      <w:proofErr w:type="spellEnd"/>
      <w:r w:rsidRPr="00DA7E57">
        <w:rPr>
          <w:rFonts w:ascii="Times New Roman" w:hAnsi="Times New Roman" w:cs="Times New Roman"/>
          <w:color w:val="242021"/>
          <w:sz w:val="18"/>
          <w:szCs w:val="20"/>
        </w:rPr>
        <w:br/>
      </w:r>
      <w:proofErr w:type="spellStart"/>
      <w:r w:rsidRPr="00DA7E57">
        <w:rPr>
          <w:rFonts w:ascii="Times New Roman" w:hAnsi="Times New Roman" w:cs="Times New Roman"/>
          <w:color w:val="242021"/>
          <w:sz w:val="18"/>
          <w:szCs w:val="20"/>
        </w:rPr>
        <w:t>Phan</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Văn</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Hòa</w:t>
      </w:r>
      <w:proofErr w:type="spellEnd"/>
      <w:r w:rsidRPr="00DA7E57">
        <w:rPr>
          <w:rFonts w:ascii="Times New Roman" w:hAnsi="Times New Roman" w:cs="Times New Roman"/>
          <w:color w:val="242021"/>
          <w:sz w:val="18"/>
          <w:szCs w:val="20"/>
        </w:rPr>
        <w:br/>
      </w:r>
      <w:proofErr w:type="spellStart"/>
      <w:r w:rsidRPr="00DA7E57">
        <w:rPr>
          <w:rFonts w:ascii="Times New Roman" w:hAnsi="Times New Roman" w:cs="Times New Roman"/>
          <w:color w:val="242021"/>
          <w:sz w:val="18"/>
          <w:szCs w:val="20"/>
        </w:rPr>
        <w:t>Đinh</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Thị</w:t>
      </w:r>
      <w:proofErr w:type="spellEnd"/>
      <w:r w:rsidRPr="00DA7E57">
        <w:rPr>
          <w:rFonts w:ascii="Times New Roman" w:hAnsi="Times New Roman" w:cs="Times New Roman"/>
          <w:color w:val="242021"/>
          <w:sz w:val="18"/>
          <w:szCs w:val="20"/>
        </w:rPr>
        <w:t xml:space="preserve"> Thu </w:t>
      </w:r>
      <w:proofErr w:type="spellStart"/>
      <w:r w:rsidRPr="00DA7E57">
        <w:rPr>
          <w:rFonts w:ascii="Times New Roman" w:hAnsi="Times New Roman" w:cs="Times New Roman"/>
          <w:color w:val="242021"/>
          <w:sz w:val="18"/>
          <w:szCs w:val="20"/>
        </w:rPr>
        <w:t>Huyền</w:t>
      </w:r>
      <w:proofErr w:type="spellEnd"/>
      <w:r w:rsidRPr="00DA7E57">
        <w:rPr>
          <w:rFonts w:ascii="Times New Roman" w:hAnsi="Times New Roman" w:cs="Times New Roman"/>
          <w:color w:val="242021"/>
          <w:sz w:val="18"/>
          <w:szCs w:val="20"/>
        </w:rPr>
        <w:br/>
      </w:r>
      <w:proofErr w:type="spellStart"/>
      <w:r w:rsidRPr="00DA7E57">
        <w:rPr>
          <w:rFonts w:ascii="Times New Roman" w:hAnsi="Times New Roman" w:cs="Times New Roman"/>
          <w:color w:val="242021"/>
          <w:sz w:val="18"/>
          <w:szCs w:val="20"/>
        </w:rPr>
        <w:t>Nguyễn</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Văn</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Khang</w:t>
      </w:r>
      <w:proofErr w:type="spellEnd"/>
      <w:r w:rsidRPr="00DA7E57">
        <w:rPr>
          <w:rFonts w:ascii="Times New Roman" w:hAnsi="Times New Roman" w:cs="Times New Roman"/>
          <w:color w:val="242021"/>
          <w:sz w:val="18"/>
          <w:szCs w:val="20"/>
        </w:rPr>
        <w:br/>
      </w:r>
      <w:proofErr w:type="spellStart"/>
      <w:r w:rsidRPr="00DA7E57">
        <w:rPr>
          <w:rFonts w:ascii="Times New Roman" w:hAnsi="Times New Roman" w:cs="Times New Roman"/>
          <w:color w:val="242021"/>
          <w:sz w:val="18"/>
          <w:szCs w:val="20"/>
        </w:rPr>
        <w:t>Bảo</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Khâm</w:t>
      </w:r>
      <w:proofErr w:type="spellEnd"/>
      <w:r w:rsidRPr="00DA7E57">
        <w:rPr>
          <w:rFonts w:ascii="Times New Roman" w:hAnsi="Times New Roman" w:cs="Times New Roman"/>
          <w:color w:val="242021"/>
          <w:sz w:val="18"/>
          <w:szCs w:val="20"/>
        </w:rPr>
        <w:br/>
      </w:r>
      <w:proofErr w:type="spellStart"/>
      <w:r w:rsidRPr="00DA7E57">
        <w:rPr>
          <w:rFonts w:ascii="Times New Roman" w:hAnsi="Times New Roman" w:cs="Times New Roman"/>
          <w:color w:val="242021"/>
          <w:sz w:val="18"/>
          <w:szCs w:val="20"/>
        </w:rPr>
        <w:t>Phạm</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Quang</w:t>
      </w:r>
      <w:proofErr w:type="spellEnd"/>
      <w:r w:rsidRPr="00DA7E57">
        <w:rPr>
          <w:rFonts w:ascii="Times New Roman" w:hAnsi="Times New Roman" w:cs="Times New Roman"/>
          <w:color w:val="242021"/>
          <w:sz w:val="18"/>
          <w:szCs w:val="20"/>
        </w:rPr>
        <w:t xml:space="preserve"> Minh</w:t>
      </w:r>
      <w:r w:rsidRPr="00DA7E57">
        <w:rPr>
          <w:rFonts w:ascii="Times New Roman" w:hAnsi="Times New Roman" w:cs="Times New Roman"/>
          <w:color w:val="242021"/>
          <w:sz w:val="18"/>
          <w:szCs w:val="20"/>
        </w:rPr>
        <w:br/>
      </w:r>
      <w:proofErr w:type="spellStart"/>
      <w:r w:rsidRPr="00DA7E57">
        <w:rPr>
          <w:rFonts w:ascii="Times New Roman" w:hAnsi="Times New Roman" w:cs="Times New Roman"/>
          <w:color w:val="242021"/>
          <w:sz w:val="18"/>
          <w:szCs w:val="20"/>
        </w:rPr>
        <w:t>Đỗ</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Hoàng</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Ngân</w:t>
      </w:r>
      <w:proofErr w:type="spellEnd"/>
      <w:r w:rsidRPr="00DA7E57">
        <w:rPr>
          <w:rFonts w:ascii="Times New Roman" w:hAnsi="Times New Roman" w:cs="Times New Roman"/>
          <w:color w:val="242021"/>
          <w:sz w:val="18"/>
          <w:szCs w:val="20"/>
        </w:rPr>
        <w:br/>
        <w:t xml:space="preserve">Park </w:t>
      </w:r>
      <w:proofErr w:type="spellStart"/>
      <w:r w:rsidRPr="00DA7E57">
        <w:rPr>
          <w:rFonts w:ascii="Times New Roman" w:hAnsi="Times New Roman" w:cs="Times New Roman"/>
          <w:color w:val="242021"/>
          <w:sz w:val="18"/>
          <w:szCs w:val="20"/>
        </w:rPr>
        <w:t>Ji</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Hoon</w:t>
      </w:r>
      <w:proofErr w:type="spellEnd"/>
      <w:r w:rsidRPr="00DA7E57">
        <w:rPr>
          <w:rFonts w:ascii="Times New Roman" w:hAnsi="Times New Roman" w:cs="Times New Roman"/>
          <w:color w:val="242021"/>
          <w:sz w:val="18"/>
          <w:szCs w:val="20"/>
        </w:rPr>
        <w:br/>
      </w:r>
      <w:proofErr w:type="spellStart"/>
      <w:r w:rsidRPr="00DA7E57">
        <w:rPr>
          <w:rFonts w:ascii="Times New Roman" w:hAnsi="Times New Roman" w:cs="Times New Roman"/>
          <w:color w:val="242021"/>
          <w:sz w:val="18"/>
          <w:szCs w:val="20"/>
        </w:rPr>
        <w:t>Trần</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Hữu</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Phúc</w:t>
      </w:r>
      <w:proofErr w:type="spellEnd"/>
      <w:r w:rsidRPr="00DA7E57">
        <w:rPr>
          <w:rFonts w:ascii="Times New Roman" w:hAnsi="Times New Roman" w:cs="Times New Roman"/>
          <w:color w:val="242021"/>
          <w:sz w:val="18"/>
          <w:szCs w:val="20"/>
        </w:rPr>
        <w:br/>
      </w:r>
      <w:proofErr w:type="spellStart"/>
      <w:r w:rsidRPr="00DA7E57">
        <w:rPr>
          <w:rFonts w:ascii="Times New Roman" w:hAnsi="Times New Roman" w:cs="Times New Roman"/>
          <w:color w:val="242021"/>
          <w:sz w:val="18"/>
          <w:szCs w:val="20"/>
        </w:rPr>
        <w:t>Trần</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Văn</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Phước</w:t>
      </w:r>
      <w:proofErr w:type="spellEnd"/>
      <w:r w:rsidRPr="00DA7E57">
        <w:rPr>
          <w:rFonts w:ascii="Times New Roman" w:hAnsi="Times New Roman" w:cs="Times New Roman"/>
          <w:color w:val="242021"/>
          <w:sz w:val="18"/>
          <w:szCs w:val="20"/>
        </w:rPr>
        <w:br/>
      </w:r>
      <w:proofErr w:type="spellStart"/>
      <w:r w:rsidRPr="00DA7E57">
        <w:rPr>
          <w:rFonts w:ascii="Times New Roman" w:hAnsi="Times New Roman" w:cs="Times New Roman"/>
          <w:color w:val="242021"/>
          <w:sz w:val="18"/>
          <w:szCs w:val="20"/>
        </w:rPr>
        <w:t>Nguyễn</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Văn</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Quang</w:t>
      </w:r>
      <w:proofErr w:type="spellEnd"/>
      <w:r w:rsidRPr="00DA7E57">
        <w:rPr>
          <w:rFonts w:ascii="Times New Roman" w:hAnsi="Times New Roman" w:cs="Times New Roman"/>
          <w:color w:val="242021"/>
          <w:sz w:val="18"/>
          <w:szCs w:val="20"/>
        </w:rPr>
        <w:br/>
      </w:r>
      <w:proofErr w:type="spellStart"/>
      <w:r w:rsidRPr="00DA7E57">
        <w:rPr>
          <w:rFonts w:ascii="Times New Roman" w:hAnsi="Times New Roman" w:cs="Times New Roman"/>
          <w:color w:val="242021"/>
          <w:sz w:val="18"/>
          <w:szCs w:val="20"/>
        </w:rPr>
        <w:t>Trịnh</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Sâm</w:t>
      </w:r>
      <w:proofErr w:type="spellEnd"/>
      <w:r w:rsidRPr="00DA7E57">
        <w:rPr>
          <w:rFonts w:ascii="Times New Roman" w:hAnsi="Times New Roman" w:cs="Times New Roman"/>
          <w:color w:val="242021"/>
          <w:sz w:val="18"/>
          <w:szCs w:val="20"/>
        </w:rPr>
        <w:br/>
        <w:t>Shine Toshihiko</w:t>
      </w:r>
      <w:r w:rsidRPr="00DA7E57">
        <w:rPr>
          <w:rFonts w:ascii="Times New Roman" w:hAnsi="Times New Roman" w:cs="Times New Roman"/>
          <w:color w:val="242021"/>
          <w:sz w:val="18"/>
          <w:szCs w:val="20"/>
        </w:rPr>
        <w:br/>
      </w:r>
      <w:proofErr w:type="spellStart"/>
      <w:r w:rsidRPr="00DA7E57">
        <w:rPr>
          <w:rFonts w:ascii="Times New Roman" w:hAnsi="Times New Roman" w:cs="Times New Roman"/>
          <w:color w:val="242021"/>
          <w:sz w:val="18"/>
          <w:szCs w:val="20"/>
        </w:rPr>
        <w:t>Ngô</w:t>
      </w:r>
      <w:proofErr w:type="spellEnd"/>
      <w:r w:rsidRPr="00DA7E57">
        <w:rPr>
          <w:rFonts w:ascii="Times New Roman" w:hAnsi="Times New Roman" w:cs="Times New Roman"/>
          <w:color w:val="242021"/>
          <w:sz w:val="18"/>
          <w:szCs w:val="20"/>
        </w:rPr>
        <w:t xml:space="preserve"> Minh </w:t>
      </w:r>
      <w:proofErr w:type="spellStart"/>
      <w:r w:rsidRPr="00DA7E57">
        <w:rPr>
          <w:rFonts w:ascii="Times New Roman" w:hAnsi="Times New Roman" w:cs="Times New Roman"/>
          <w:color w:val="242021"/>
          <w:sz w:val="18"/>
          <w:szCs w:val="20"/>
        </w:rPr>
        <w:t>Thủy</w:t>
      </w:r>
      <w:proofErr w:type="spellEnd"/>
      <w:r w:rsidRPr="00DA7E57">
        <w:rPr>
          <w:rFonts w:ascii="Times New Roman" w:hAnsi="Times New Roman" w:cs="Times New Roman"/>
          <w:color w:val="242021"/>
          <w:sz w:val="18"/>
          <w:szCs w:val="20"/>
        </w:rPr>
        <w:br/>
      </w:r>
      <w:proofErr w:type="spellStart"/>
      <w:r w:rsidRPr="00DA7E57">
        <w:rPr>
          <w:rFonts w:ascii="Times New Roman" w:hAnsi="Times New Roman" w:cs="Times New Roman"/>
          <w:color w:val="242021"/>
          <w:sz w:val="18"/>
          <w:szCs w:val="20"/>
        </w:rPr>
        <w:t>Nguyễn</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Lân</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Trung</w:t>
      </w:r>
      <w:proofErr w:type="spellEnd"/>
      <w:r w:rsidRPr="00DA7E57">
        <w:rPr>
          <w:rFonts w:ascii="Times New Roman" w:hAnsi="Times New Roman" w:cs="Times New Roman"/>
          <w:color w:val="242021"/>
          <w:sz w:val="18"/>
          <w:szCs w:val="20"/>
        </w:rPr>
        <w:br/>
      </w:r>
      <w:proofErr w:type="spellStart"/>
      <w:r w:rsidRPr="00DA7E57">
        <w:rPr>
          <w:rFonts w:ascii="Times New Roman" w:hAnsi="Times New Roman" w:cs="Times New Roman"/>
          <w:color w:val="242021"/>
          <w:sz w:val="18"/>
          <w:szCs w:val="20"/>
        </w:rPr>
        <w:t>Hoàng</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Văn</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Vân</w:t>
      </w:r>
      <w:proofErr w:type="spellEnd"/>
      <w:r w:rsidRPr="00DA7E57">
        <w:rPr>
          <w:rFonts w:ascii="Times New Roman" w:hAnsi="Times New Roman" w:cs="Times New Roman"/>
          <w:color w:val="242021"/>
          <w:sz w:val="18"/>
          <w:szCs w:val="20"/>
        </w:rPr>
        <w:br/>
      </w:r>
      <w:proofErr w:type="spellStart"/>
      <w:r w:rsidRPr="00DA7E57">
        <w:rPr>
          <w:rFonts w:ascii="Times New Roman" w:hAnsi="Times New Roman" w:cs="Times New Roman"/>
          <w:color w:val="242021"/>
          <w:sz w:val="18"/>
          <w:szCs w:val="20"/>
        </w:rPr>
        <w:t>Nguyễn</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Ngọc</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Vũ</w:t>
      </w:r>
      <w:proofErr w:type="spellEnd"/>
      <w:r w:rsidRPr="00DA7E57">
        <w:rPr>
          <w:rFonts w:ascii="Times New Roman" w:hAnsi="Times New Roman" w:cs="Times New Roman"/>
          <w:color w:val="242021"/>
          <w:sz w:val="18"/>
          <w:szCs w:val="20"/>
        </w:rPr>
        <w:br/>
        <w:t xml:space="preserve">Zhou </w:t>
      </w:r>
      <w:proofErr w:type="spellStart"/>
      <w:r w:rsidRPr="00DA7E57">
        <w:rPr>
          <w:rFonts w:ascii="Times New Roman" w:hAnsi="Times New Roman" w:cs="Times New Roman"/>
          <w:color w:val="242021"/>
          <w:sz w:val="18"/>
          <w:szCs w:val="20"/>
        </w:rPr>
        <w:t>Xiaobing</w:t>
      </w:r>
      <w:proofErr w:type="spellEnd"/>
    </w:p>
    <w:p w:rsidR="00247590" w:rsidRPr="00DA7E57" w:rsidRDefault="00247590" w:rsidP="00247590">
      <w:pPr>
        <w:rPr>
          <w:rFonts w:ascii="Times New Roman" w:hAnsi="Times New Roman" w:cs="Times New Roman"/>
          <w:b/>
          <w:bCs/>
          <w:color w:val="242021"/>
          <w:sz w:val="16"/>
          <w:szCs w:val="18"/>
        </w:rPr>
        <w:sectPr w:rsidR="00247590" w:rsidRPr="00DA7E57" w:rsidSect="00DA7E57">
          <w:type w:val="continuous"/>
          <w:pgSz w:w="12240" w:h="15840"/>
          <w:pgMar w:top="1440" w:right="1440" w:bottom="1440" w:left="1440" w:header="720" w:footer="720" w:gutter="0"/>
          <w:cols w:num="2" w:space="720"/>
          <w:docGrid w:linePitch="360"/>
        </w:sectPr>
      </w:pPr>
      <w:r w:rsidRPr="00DA7E57">
        <w:rPr>
          <w:rFonts w:ascii="Times New Roman" w:hAnsi="Times New Roman" w:cs="Times New Roman"/>
          <w:color w:val="242021"/>
          <w:sz w:val="18"/>
          <w:szCs w:val="20"/>
        </w:rPr>
        <w:br/>
      </w:r>
      <w:r w:rsidRPr="00DA7E57">
        <w:rPr>
          <w:rFonts w:ascii="Times New Roman" w:hAnsi="Times New Roman" w:cs="Times New Roman"/>
          <w:b/>
          <w:bCs/>
          <w:color w:val="242021"/>
          <w:sz w:val="18"/>
          <w:szCs w:val="20"/>
        </w:rPr>
        <w:t xml:space="preserve">Ban </w:t>
      </w:r>
      <w:proofErr w:type="spellStart"/>
      <w:r w:rsidRPr="00DA7E57">
        <w:rPr>
          <w:rFonts w:ascii="Times New Roman" w:hAnsi="Times New Roman" w:cs="Times New Roman"/>
          <w:b/>
          <w:bCs/>
          <w:color w:val="242021"/>
          <w:sz w:val="18"/>
          <w:szCs w:val="20"/>
        </w:rPr>
        <w:t>Trị</w:t>
      </w:r>
      <w:proofErr w:type="spellEnd"/>
      <w:r w:rsidRPr="00DA7E57">
        <w:rPr>
          <w:rFonts w:ascii="Times New Roman" w:hAnsi="Times New Roman" w:cs="Times New Roman"/>
          <w:b/>
          <w:bCs/>
          <w:color w:val="242021"/>
          <w:sz w:val="18"/>
          <w:szCs w:val="20"/>
        </w:rPr>
        <w:t xml:space="preserve"> </w:t>
      </w:r>
      <w:proofErr w:type="spellStart"/>
      <w:r w:rsidRPr="00DA7E57">
        <w:rPr>
          <w:rFonts w:ascii="Times New Roman" w:hAnsi="Times New Roman" w:cs="Times New Roman"/>
          <w:b/>
          <w:bCs/>
          <w:color w:val="242021"/>
          <w:sz w:val="18"/>
          <w:szCs w:val="20"/>
        </w:rPr>
        <w:t>sự</w:t>
      </w:r>
      <w:proofErr w:type="spellEnd"/>
      <w:r w:rsidRPr="00DA7E57">
        <w:rPr>
          <w:rFonts w:ascii="Times New Roman" w:hAnsi="Times New Roman" w:cs="Times New Roman"/>
          <w:b/>
          <w:bCs/>
          <w:color w:val="242021"/>
          <w:sz w:val="18"/>
          <w:szCs w:val="20"/>
        </w:rPr>
        <w:t>/Administration Board</w:t>
      </w:r>
      <w:r w:rsidRPr="00DA7E57">
        <w:rPr>
          <w:rFonts w:ascii="Times New Roman" w:hAnsi="Times New Roman" w:cs="Times New Roman"/>
          <w:b/>
          <w:bCs/>
          <w:color w:val="242021"/>
          <w:sz w:val="18"/>
          <w:szCs w:val="20"/>
        </w:rPr>
        <w:br/>
      </w:r>
      <w:proofErr w:type="spellStart"/>
      <w:r w:rsidRPr="00DA7E57">
        <w:rPr>
          <w:rFonts w:ascii="Times New Roman" w:hAnsi="Times New Roman" w:cs="Times New Roman"/>
          <w:color w:val="242021"/>
          <w:sz w:val="18"/>
          <w:szCs w:val="20"/>
        </w:rPr>
        <w:t>Ngô</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Việt</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Tuấn</w:t>
      </w:r>
      <w:proofErr w:type="spellEnd"/>
      <w:r w:rsidRPr="00DA7E57">
        <w:rPr>
          <w:rFonts w:ascii="Times New Roman" w:hAnsi="Times New Roman" w:cs="Times New Roman"/>
          <w:color w:val="242021"/>
          <w:sz w:val="18"/>
          <w:szCs w:val="20"/>
        </w:rPr>
        <w:t xml:space="preserve"> </w:t>
      </w:r>
      <w:r w:rsidRPr="00DA7E57">
        <w:rPr>
          <w:rFonts w:ascii="Times New Roman" w:hAnsi="Times New Roman" w:cs="Times New Roman"/>
          <w:i/>
          <w:iCs/>
          <w:color w:val="242021"/>
          <w:sz w:val="18"/>
          <w:szCs w:val="20"/>
        </w:rPr>
        <w:t>(</w:t>
      </w:r>
      <w:proofErr w:type="spellStart"/>
      <w:r w:rsidRPr="00DA7E57">
        <w:rPr>
          <w:rFonts w:ascii="Times New Roman" w:hAnsi="Times New Roman" w:cs="Times New Roman"/>
          <w:i/>
          <w:iCs/>
          <w:color w:val="242021"/>
          <w:sz w:val="18"/>
          <w:szCs w:val="20"/>
        </w:rPr>
        <w:t>Thư</w:t>
      </w:r>
      <w:proofErr w:type="spellEnd"/>
      <w:r w:rsidRPr="00DA7E57">
        <w:rPr>
          <w:rFonts w:ascii="Times New Roman" w:hAnsi="Times New Roman" w:cs="Times New Roman"/>
          <w:i/>
          <w:iCs/>
          <w:color w:val="242021"/>
          <w:sz w:val="18"/>
          <w:szCs w:val="20"/>
        </w:rPr>
        <w:t xml:space="preserve"> </w:t>
      </w:r>
      <w:proofErr w:type="spellStart"/>
      <w:r w:rsidRPr="00DA7E57">
        <w:rPr>
          <w:rFonts w:ascii="Times New Roman" w:hAnsi="Times New Roman" w:cs="Times New Roman"/>
          <w:i/>
          <w:iCs/>
          <w:color w:val="242021"/>
          <w:sz w:val="18"/>
          <w:szCs w:val="20"/>
        </w:rPr>
        <w:t>ký</w:t>
      </w:r>
      <w:proofErr w:type="spellEnd"/>
      <w:r w:rsidRPr="00DA7E57">
        <w:rPr>
          <w:rFonts w:ascii="Times New Roman" w:hAnsi="Times New Roman" w:cs="Times New Roman"/>
          <w:i/>
          <w:iCs/>
          <w:color w:val="242021"/>
          <w:sz w:val="18"/>
          <w:szCs w:val="20"/>
        </w:rPr>
        <w:t xml:space="preserve"> </w:t>
      </w:r>
      <w:proofErr w:type="spellStart"/>
      <w:r w:rsidRPr="00DA7E57">
        <w:rPr>
          <w:rFonts w:ascii="Times New Roman" w:hAnsi="Times New Roman" w:cs="Times New Roman"/>
          <w:i/>
          <w:iCs/>
          <w:color w:val="242021"/>
          <w:sz w:val="18"/>
          <w:szCs w:val="20"/>
        </w:rPr>
        <w:t>Tòa</w:t>
      </w:r>
      <w:proofErr w:type="spellEnd"/>
      <w:r w:rsidRPr="00DA7E57">
        <w:rPr>
          <w:rFonts w:ascii="Times New Roman" w:hAnsi="Times New Roman" w:cs="Times New Roman"/>
          <w:i/>
          <w:iCs/>
          <w:color w:val="242021"/>
          <w:sz w:val="18"/>
          <w:szCs w:val="20"/>
        </w:rPr>
        <w:t xml:space="preserve"> </w:t>
      </w:r>
      <w:proofErr w:type="spellStart"/>
      <w:r w:rsidRPr="00DA7E57">
        <w:rPr>
          <w:rFonts w:ascii="Times New Roman" w:hAnsi="Times New Roman" w:cs="Times New Roman"/>
          <w:i/>
          <w:iCs/>
          <w:color w:val="242021"/>
          <w:sz w:val="18"/>
          <w:szCs w:val="20"/>
        </w:rPr>
        <w:t>soạn</w:t>
      </w:r>
      <w:proofErr w:type="spellEnd"/>
      <w:r w:rsidRPr="00DA7E57">
        <w:rPr>
          <w:rFonts w:ascii="Times New Roman" w:hAnsi="Times New Roman" w:cs="Times New Roman"/>
          <w:i/>
          <w:iCs/>
          <w:color w:val="242021"/>
          <w:sz w:val="18"/>
          <w:szCs w:val="20"/>
        </w:rPr>
        <w:t>/Secretary</w:t>
      </w:r>
      <w:proofErr w:type="gramStart"/>
      <w:r w:rsidRPr="00DA7E57">
        <w:rPr>
          <w:rFonts w:ascii="Times New Roman" w:hAnsi="Times New Roman" w:cs="Times New Roman"/>
          <w:i/>
          <w:iCs/>
          <w:color w:val="242021"/>
          <w:sz w:val="18"/>
          <w:szCs w:val="20"/>
        </w:rPr>
        <w:t>)</w:t>
      </w:r>
      <w:proofErr w:type="gramEnd"/>
      <w:r w:rsidRPr="00DA7E57">
        <w:rPr>
          <w:rFonts w:ascii="Times New Roman" w:hAnsi="Times New Roman" w:cs="Times New Roman"/>
          <w:i/>
          <w:iCs/>
          <w:color w:val="242021"/>
          <w:sz w:val="18"/>
          <w:szCs w:val="20"/>
        </w:rPr>
        <w:br/>
      </w:r>
      <w:proofErr w:type="spellStart"/>
      <w:r w:rsidRPr="00DA7E57">
        <w:rPr>
          <w:rFonts w:ascii="Times New Roman" w:hAnsi="Times New Roman" w:cs="Times New Roman"/>
          <w:color w:val="242021"/>
          <w:sz w:val="18"/>
          <w:szCs w:val="20"/>
        </w:rPr>
        <w:t>Trần</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Thị</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Hoàng</w:t>
      </w:r>
      <w:proofErr w:type="spellEnd"/>
      <w:r w:rsidRPr="00DA7E57">
        <w:rPr>
          <w:rFonts w:ascii="Times New Roman" w:hAnsi="Times New Roman" w:cs="Times New Roman"/>
          <w:color w:val="242021"/>
          <w:sz w:val="18"/>
          <w:szCs w:val="20"/>
        </w:rPr>
        <w:t xml:space="preserve"> </w:t>
      </w:r>
      <w:proofErr w:type="spellStart"/>
      <w:r w:rsidRPr="00DA7E57">
        <w:rPr>
          <w:rFonts w:ascii="Times New Roman" w:hAnsi="Times New Roman" w:cs="Times New Roman"/>
          <w:color w:val="242021"/>
          <w:sz w:val="18"/>
          <w:szCs w:val="20"/>
        </w:rPr>
        <w:t>Anh</w:t>
      </w:r>
      <w:proofErr w:type="spellEnd"/>
      <w:r w:rsidRPr="00DA7E57">
        <w:rPr>
          <w:rFonts w:ascii="Times New Roman" w:hAnsi="Times New Roman" w:cs="Times New Roman"/>
          <w:color w:val="242021"/>
          <w:sz w:val="18"/>
          <w:szCs w:val="20"/>
        </w:rPr>
        <w:br/>
      </w:r>
    </w:p>
    <w:p w:rsidR="00247590" w:rsidRDefault="00247590" w:rsidP="00247590">
      <w:pPr>
        <w:jc w:val="center"/>
        <w:rPr>
          <w:rFonts w:ascii="TimesNewRomanPS-BoldMT" w:hAnsi="TimesNewRomanPS-BoldMT"/>
          <w:b/>
          <w:bCs/>
          <w:color w:val="242021"/>
          <w:sz w:val="18"/>
          <w:szCs w:val="18"/>
        </w:rPr>
      </w:pPr>
      <w:proofErr w:type="spellStart"/>
      <w:r w:rsidRPr="005D70CD">
        <w:rPr>
          <w:rFonts w:ascii="TimesNewRomanPS-BoldMT" w:hAnsi="TimesNewRomanPS-BoldMT"/>
          <w:b/>
          <w:bCs/>
          <w:color w:val="242021"/>
          <w:sz w:val="18"/>
          <w:szCs w:val="18"/>
        </w:rPr>
        <w:lastRenderedPageBreak/>
        <w:t>Tạp</w:t>
      </w:r>
      <w:proofErr w:type="spellEnd"/>
      <w:r w:rsidRPr="005D70CD">
        <w:rPr>
          <w:rFonts w:ascii="TimesNewRomanPS-BoldMT" w:hAnsi="TimesNewRomanPS-BoldMT"/>
          <w:b/>
          <w:bCs/>
          <w:color w:val="242021"/>
          <w:sz w:val="18"/>
          <w:szCs w:val="18"/>
        </w:rPr>
        <w:t xml:space="preserve"> </w:t>
      </w:r>
      <w:proofErr w:type="spellStart"/>
      <w:r w:rsidRPr="005D70CD">
        <w:rPr>
          <w:rFonts w:ascii="TimesNewRomanPS-BoldMT" w:hAnsi="TimesNewRomanPS-BoldMT"/>
          <w:b/>
          <w:bCs/>
          <w:color w:val="242021"/>
          <w:sz w:val="18"/>
          <w:szCs w:val="18"/>
        </w:rPr>
        <w:t>chí</w:t>
      </w:r>
      <w:proofErr w:type="spellEnd"/>
      <w:r w:rsidRPr="005D70CD">
        <w:rPr>
          <w:rFonts w:ascii="TimesNewRomanPS-BoldMT" w:hAnsi="TimesNewRomanPS-BoldMT"/>
          <w:b/>
          <w:bCs/>
          <w:color w:val="242021"/>
          <w:sz w:val="18"/>
          <w:szCs w:val="18"/>
        </w:rPr>
        <w:t xml:space="preserve"> </w:t>
      </w:r>
      <w:proofErr w:type="spellStart"/>
      <w:r w:rsidRPr="005D70CD">
        <w:rPr>
          <w:rFonts w:ascii="TimesNewRomanPS-BoldMT" w:hAnsi="TimesNewRomanPS-BoldMT"/>
          <w:b/>
          <w:bCs/>
          <w:color w:val="242021"/>
          <w:sz w:val="18"/>
          <w:szCs w:val="18"/>
        </w:rPr>
        <w:t>Nghiên</w:t>
      </w:r>
      <w:proofErr w:type="spellEnd"/>
      <w:r w:rsidRPr="005D70CD">
        <w:rPr>
          <w:rFonts w:ascii="TimesNewRomanPS-BoldMT" w:hAnsi="TimesNewRomanPS-BoldMT"/>
          <w:b/>
          <w:bCs/>
          <w:color w:val="242021"/>
          <w:sz w:val="18"/>
          <w:szCs w:val="18"/>
        </w:rPr>
        <w:t xml:space="preserve"> </w:t>
      </w:r>
      <w:proofErr w:type="spellStart"/>
      <w:r w:rsidRPr="005D70CD">
        <w:rPr>
          <w:rFonts w:ascii="TimesNewRomanPS-BoldMT" w:hAnsi="TimesNewRomanPS-BoldMT"/>
          <w:b/>
          <w:bCs/>
          <w:color w:val="242021"/>
          <w:sz w:val="18"/>
          <w:szCs w:val="18"/>
        </w:rPr>
        <w:t>cứu</w:t>
      </w:r>
      <w:proofErr w:type="spellEnd"/>
      <w:r w:rsidRPr="005D70CD">
        <w:rPr>
          <w:rFonts w:ascii="TimesNewRomanPS-BoldMT" w:hAnsi="TimesNewRomanPS-BoldMT"/>
          <w:b/>
          <w:bCs/>
          <w:color w:val="242021"/>
          <w:sz w:val="18"/>
          <w:szCs w:val="18"/>
        </w:rPr>
        <w:t xml:space="preserve"> </w:t>
      </w:r>
      <w:proofErr w:type="spellStart"/>
      <w:r w:rsidRPr="005D70CD">
        <w:rPr>
          <w:rFonts w:ascii="TimesNewRomanPS-BoldMT" w:hAnsi="TimesNewRomanPS-BoldMT"/>
          <w:b/>
          <w:bCs/>
          <w:color w:val="242021"/>
          <w:sz w:val="18"/>
          <w:szCs w:val="18"/>
        </w:rPr>
        <w:t>nước</w:t>
      </w:r>
      <w:proofErr w:type="spellEnd"/>
      <w:r w:rsidRPr="005D70CD">
        <w:rPr>
          <w:rFonts w:ascii="TimesNewRomanPS-BoldMT" w:hAnsi="TimesNewRomanPS-BoldMT"/>
          <w:b/>
          <w:bCs/>
          <w:color w:val="242021"/>
          <w:sz w:val="18"/>
          <w:szCs w:val="18"/>
        </w:rPr>
        <w:t xml:space="preserve"> </w:t>
      </w:r>
      <w:proofErr w:type="spellStart"/>
      <w:r w:rsidRPr="005D70CD">
        <w:rPr>
          <w:rFonts w:ascii="TimesNewRomanPS-BoldMT" w:hAnsi="TimesNewRomanPS-BoldMT"/>
          <w:b/>
          <w:bCs/>
          <w:color w:val="242021"/>
          <w:sz w:val="18"/>
          <w:szCs w:val="18"/>
        </w:rPr>
        <w:t>ngoài</w:t>
      </w:r>
      <w:proofErr w:type="spellEnd"/>
      <w:r w:rsidRPr="005D70CD">
        <w:rPr>
          <w:rFonts w:ascii="TimesNewRomanPS-BoldMT" w:hAnsi="TimesNewRomanPS-BoldMT"/>
          <w:b/>
          <w:bCs/>
          <w:color w:val="242021"/>
          <w:sz w:val="18"/>
          <w:szCs w:val="18"/>
        </w:rPr>
        <w:t xml:space="preserve">, </w:t>
      </w:r>
      <w:proofErr w:type="spellStart"/>
      <w:r w:rsidRPr="005D70CD">
        <w:rPr>
          <w:rFonts w:ascii="TimesNewRomanPS-BoldMT" w:hAnsi="TimesNewRomanPS-BoldMT"/>
          <w:b/>
          <w:bCs/>
          <w:color w:val="242021"/>
          <w:sz w:val="18"/>
          <w:szCs w:val="18"/>
        </w:rPr>
        <w:t>Tầng</w:t>
      </w:r>
      <w:proofErr w:type="spellEnd"/>
      <w:r w:rsidRPr="005D70CD">
        <w:rPr>
          <w:rFonts w:ascii="TimesNewRomanPS-BoldMT" w:hAnsi="TimesNewRomanPS-BoldMT"/>
          <w:b/>
          <w:bCs/>
          <w:color w:val="242021"/>
          <w:sz w:val="18"/>
          <w:szCs w:val="18"/>
        </w:rPr>
        <w:t xml:space="preserve"> 3, </w:t>
      </w:r>
      <w:proofErr w:type="spellStart"/>
      <w:r w:rsidRPr="005D70CD">
        <w:rPr>
          <w:rFonts w:ascii="TimesNewRomanPS-BoldMT" w:hAnsi="TimesNewRomanPS-BoldMT"/>
          <w:b/>
          <w:bCs/>
          <w:color w:val="242021"/>
          <w:sz w:val="18"/>
          <w:szCs w:val="18"/>
        </w:rPr>
        <w:t>Nhà</w:t>
      </w:r>
      <w:proofErr w:type="spellEnd"/>
      <w:r w:rsidRPr="005D70CD">
        <w:rPr>
          <w:rFonts w:ascii="TimesNewRomanPS-BoldMT" w:hAnsi="TimesNewRomanPS-BoldMT"/>
          <w:b/>
          <w:bCs/>
          <w:color w:val="242021"/>
          <w:sz w:val="18"/>
          <w:szCs w:val="18"/>
        </w:rPr>
        <w:t xml:space="preserve"> A1, </w:t>
      </w:r>
      <w:proofErr w:type="spellStart"/>
      <w:r w:rsidRPr="005D70CD">
        <w:rPr>
          <w:rFonts w:ascii="TimesNewRomanPS-BoldMT" w:hAnsi="TimesNewRomanPS-BoldMT"/>
          <w:b/>
          <w:bCs/>
          <w:color w:val="242021"/>
          <w:sz w:val="18"/>
          <w:szCs w:val="18"/>
        </w:rPr>
        <w:t>Trường</w:t>
      </w:r>
      <w:proofErr w:type="spellEnd"/>
      <w:r w:rsidRPr="005D70CD">
        <w:rPr>
          <w:rFonts w:ascii="TimesNewRomanPS-BoldMT" w:hAnsi="TimesNewRomanPS-BoldMT"/>
          <w:b/>
          <w:bCs/>
          <w:color w:val="242021"/>
          <w:sz w:val="18"/>
          <w:szCs w:val="18"/>
        </w:rPr>
        <w:t xml:space="preserve"> </w:t>
      </w:r>
      <w:proofErr w:type="spellStart"/>
      <w:r w:rsidRPr="005D70CD">
        <w:rPr>
          <w:rFonts w:ascii="TimesNewRomanPS-BoldMT" w:hAnsi="TimesNewRomanPS-BoldMT"/>
          <w:b/>
          <w:bCs/>
          <w:color w:val="242021"/>
          <w:sz w:val="18"/>
          <w:szCs w:val="18"/>
        </w:rPr>
        <w:t>Đại</w:t>
      </w:r>
      <w:proofErr w:type="spellEnd"/>
      <w:r w:rsidRPr="005D70CD">
        <w:rPr>
          <w:rFonts w:ascii="TimesNewRomanPS-BoldMT" w:hAnsi="TimesNewRomanPS-BoldMT"/>
          <w:b/>
          <w:bCs/>
          <w:color w:val="242021"/>
          <w:sz w:val="18"/>
          <w:szCs w:val="18"/>
        </w:rPr>
        <w:t xml:space="preserve"> </w:t>
      </w:r>
      <w:proofErr w:type="spellStart"/>
      <w:r w:rsidRPr="005D70CD">
        <w:rPr>
          <w:rFonts w:ascii="TimesNewRomanPS-BoldMT" w:hAnsi="TimesNewRomanPS-BoldMT"/>
          <w:b/>
          <w:bCs/>
          <w:color w:val="242021"/>
          <w:sz w:val="18"/>
          <w:szCs w:val="18"/>
        </w:rPr>
        <w:t>học</w:t>
      </w:r>
      <w:proofErr w:type="spellEnd"/>
      <w:r w:rsidRPr="005D70CD">
        <w:rPr>
          <w:rFonts w:ascii="TimesNewRomanPS-BoldMT" w:hAnsi="TimesNewRomanPS-BoldMT"/>
          <w:b/>
          <w:bCs/>
          <w:color w:val="242021"/>
          <w:sz w:val="18"/>
          <w:szCs w:val="18"/>
        </w:rPr>
        <w:t xml:space="preserve"> </w:t>
      </w:r>
      <w:proofErr w:type="spellStart"/>
      <w:r w:rsidRPr="005D70CD">
        <w:rPr>
          <w:rFonts w:ascii="TimesNewRomanPS-BoldMT" w:hAnsi="TimesNewRomanPS-BoldMT"/>
          <w:b/>
          <w:bCs/>
          <w:color w:val="242021"/>
          <w:sz w:val="18"/>
          <w:szCs w:val="18"/>
        </w:rPr>
        <w:t>Ngoại</w:t>
      </w:r>
      <w:proofErr w:type="spellEnd"/>
      <w:r w:rsidRPr="005D70CD">
        <w:rPr>
          <w:rFonts w:ascii="TimesNewRomanPS-BoldMT" w:hAnsi="TimesNewRomanPS-BoldMT"/>
          <w:b/>
          <w:bCs/>
          <w:color w:val="242021"/>
          <w:sz w:val="18"/>
          <w:szCs w:val="18"/>
        </w:rPr>
        <w:t xml:space="preserve"> </w:t>
      </w:r>
      <w:proofErr w:type="spellStart"/>
      <w:r w:rsidRPr="005D70CD">
        <w:rPr>
          <w:rFonts w:ascii="TimesNewRomanPS-BoldMT" w:hAnsi="TimesNewRomanPS-BoldMT"/>
          <w:b/>
          <w:bCs/>
          <w:color w:val="242021"/>
          <w:sz w:val="18"/>
          <w:szCs w:val="18"/>
        </w:rPr>
        <w:t>ngữ</w:t>
      </w:r>
      <w:proofErr w:type="spellEnd"/>
      <w:r w:rsidRPr="005D70CD">
        <w:rPr>
          <w:rFonts w:ascii="TimesNewRomanPS-BoldMT" w:hAnsi="TimesNewRomanPS-BoldMT"/>
          <w:b/>
          <w:bCs/>
          <w:color w:val="242021"/>
          <w:sz w:val="18"/>
          <w:szCs w:val="18"/>
        </w:rPr>
        <w:t xml:space="preserve">, </w:t>
      </w:r>
      <w:proofErr w:type="spellStart"/>
      <w:r w:rsidRPr="005D70CD">
        <w:rPr>
          <w:rFonts w:ascii="TimesNewRomanPS-BoldMT" w:hAnsi="TimesNewRomanPS-BoldMT"/>
          <w:b/>
          <w:bCs/>
          <w:color w:val="242021"/>
          <w:sz w:val="18"/>
          <w:szCs w:val="18"/>
        </w:rPr>
        <w:t>Đại</w:t>
      </w:r>
      <w:proofErr w:type="spellEnd"/>
      <w:r w:rsidRPr="005D70CD">
        <w:rPr>
          <w:rFonts w:ascii="TimesNewRomanPS-BoldMT" w:hAnsi="TimesNewRomanPS-BoldMT"/>
          <w:b/>
          <w:bCs/>
          <w:color w:val="242021"/>
          <w:sz w:val="18"/>
          <w:szCs w:val="18"/>
        </w:rPr>
        <w:t xml:space="preserve"> </w:t>
      </w:r>
      <w:proofErr w:type="spellStart"/>
      <w:r w:rsidRPr="005D70CD">
        <w:rPr>
          <w:rFonts w:ascii="TimesNewRomanPS-BoldMT" w:hAnsi="TimesNewRomanPS-BoldMT"/>
          <w:b/>
          <w:bCs/>
          <w:color w:val="242021"/>
          <w:sz w:val="18"/>
          <w:szCs w:val="18"/>
        </w:rPr>
        <w:t>học</w:t>
      </w:r>
      <w:proofErr w:type="spellEnd"/>
      <w:r w:rsidRPr="005D70CD">
        <w:rPr>
          <w:rFonts w:ascii="TimesNewRomanPS-BoldMT" w:hAnsi="TimesNewRomanPS-BoldMT"/>
          <w:b/>
          <w:bCs/>
          <w:color w:val="242021"/>
          <w:sz w:val="18"/>
          <w:szCs w:val="18"/>
        </w:rPr>
        <w:t xml:space="preserve"> </w:t>
      </w:r>
      <w:proofErr w:type="spellStart"/>
      <w:r w:rsidRPr="005D70CD">
        <w:rPr>
          <w:rFonts w:ascii="TimesNewRomanPS-BoldMT" w:hAnsi="TimesNewRomanPS-BoldMT"/>
          <w:b/>
          <w:bCs/>
          <w:color w:val="242021"/>
          <w:sz w:val="18"/>
          <w:szCs w:val="18"/>
        </w:rPr>
        <w:t>Quốc</w:t>
      </w:r>
      <w:proofErr w:type="spellEnd"/>
      <w:r w:rsidRPr="005D70CD">
        <w:rPr>
          <w:rFonts w:ascii="TimesNewRomanPS-BoldMT" w:hAnsi="TimesNewRomanPS-BoldMT"/>
          <w:b/>
          <w:bCs/>
          <w:color w:val="242021"/>
          <w:sz w:val="18"/>
          <w:szCs w:val="18"/>
        </w:rPr>
        <w:t xml:space="preserve"> </w:t>
      </w:r>
      <w:proofErr w:type="spellStart"/>
      <w:r w:rsidRPr="005D70CD">
        <w:rPr>
          <w:rFonts w:ascii="TimesNewRomanPS-BoldMT" w:hAnsi="TimesNewRomanPS-BoldMT"/>
          <w:b/>
          <w:bCs/>
          <w:color w:val="242021"/>
          <w:sz w:val="18"/>
          <w:szCs w:val="18"/>
        </w:rPr>
        <w:t>gia</w:t>
      </w:r>
      <w:proofErr w:type="spellEnd"/>
      <w:r w:rsidRPr="005D70CD">
        <w:rPr>
          <w:rFonts w:ascii="TimesNewRomanPS-BoldMT" w:hAnsi="TimesNewRomanPS-BoldMT"/>
          <w:b/>
          <w:bCs/>
          <w:color w:val="242021"/>
          <w:sz w:val="18"/>
          <w:szCs w:val="18"/>
        </w:rPr>
        <w:t xml:space="preserve"> </w:t>
      </w:r>
      <w:proofErr w:type="spellStart"/>
      <w:r w:rsidRPr="005D70CD">
        <w:rPr>
          <w:rFonts w:ascii="TimesNewRomanPS-BoldMT" w:hAnsi="TimesNewRomanPS-BoldMT"/>
          <w:b/>
          <w:bCs/>
          <w:color w:val="242021"/>
          <w:sz w:val="18"/>
          <w:szCs w:val="18"/>
        </w:rPr>
        <w:t>Hà</w:t>
      </w:r>
      <w:proofErr w:type="spellEnd"/>
      <w:r w:rsidRPr="005D70CD">
        <w:rPr>
          <w:rFonts w:ascii="TimesNewRomanPS-BoldMT" w:hAnsi="TimesNewRomanPS-BoldMT"/>
          <w:b/>
          <w:bCs/>
          <w:color w:val="242021"/>
          <w:sz w:val="18"/>
          <w:szCs w:val="18"/>
        </w:rPr>
        <w:t xml:space="preserve"> </w:t>
      </w:r>
      <w:proofErr w:type="spellStart"/>
      <w:r w:rsidRPr="005D70CD">
        <w:rPr>
          <w:rFonts w:ascii="TimesNewRomanPS-BoldMT" w:hAnsi="TimesNewRomanPS-BoldMT"/>
          <w:b/>
          <w:bCs/>
          <w:color w:val="242021"/>
          <w:sz w:val="18"/>
          <w:szCs w:val="18"/>
        </w:rPr>
        <w:t>Nội</w:t>
      </w:r>
      <w:proofErr w:type="spellEnd"/>
      <w:r w:rsidRPr="005D70CD">
        <w:rPr>
          <w:rFonts w:ascii="TimesNewRomanPS-BoldMT" w:hAnsi="TimesNewRomanPS-BoldMT"/>
          <w:b/>
          <w:bCs/>
          <w:color w:val="242021"/>
          <w:sz w:val="18"/>
          <w:szCs w:val="18"/>
        </w:rPr>
        <w:t>,</w:t>
      </w:r>
      <w:r w:rsidRPr="005D70CD">
        <w:rPr>
          <w:rFonts w:ascii="TimesNewRomanPS-BoldMT" w:hAnsi="TimesNewRomanPS-BoldMT"/>
          <w:b/>
          <w:bCs/>
          <w:color w:val="242021"/>
          <w:sz w:val="18"/>
          <w:szCs w:val="18"/>
        </w:rPr>
        <w:br/>
      </w:r>
      <w:proofErr w:type="spellStart"/>
      <w:r w:rsidRPr="005D70CD">
        <w:rPr>
          <w:rFonts w:ascii="TimesNewRomanPS-BoldMT" w:hAnsi="TimesNewRomanPS-BoldMT"/>
          <w:b/>
          <w:bCs/>
          <w:color w:val="242021"/>
          <w:sz w:val="18"/>
          <w:szCs w:val="18"/>
        </w:rPr>
        <w:t>Số</w:t>
      </w:r>
      <w:proofErr w:type="spellEnd"/>
      <w:r w:rsidRPr="005D70CD">
        <w:rPr>
          <w:rFonts w:ascii="TimesNewRomanPS-BoldMT" w:hAnsi="TimesNewRomanPS-BoldMT"/>
          <w:b/>
          <w:bCs/>
          <w:color w:val="242021"/>
          <w:sz w:val="18"/>
          <w:szCs w:val="18"/>
        </w:rPr>
        <w:t xml:space="preserve"> 2, </w:t>
      </w:r>
      <w:proofErr w:type="spellStart"/>
      <w:r w:rsidRPr="005D70CD">
        <w:rPr>
          <w:rFonts w:ascii="TimesNewRomanPS-BoldMT" w:hAnsi="TimesNewRomanPS-BoldMT"/>
          <w:b/>
          <w:bCs/>
          <w:color w:val="242021"/>
          <w:sz w:val="18"/>
          <w:szCs w:val="18"/>
        </w:rPr>
        <w:t>Phạm</w:t>
      </w:r>
      <w:proofErr w:type="spellEnd"/>
      <w:r w:rsidRPr="005D70CD">
        <w:rPr>
          <w:rFonts w:ascii="TimesNewRomanPS-BoldMT" w:hAnsi="TimesNewRomanPS-BoldMT"/>
          <w:b/>
          <w:bCs/>
          <w:color w:val="242021"/>
          <w:sz w:val="18"/>
          <w:szCs w:val="18"/>
        </w:rPr>
        <w:t xml:space="preserve"> </w:t>
      </w:r>
      <w:proofErr w:type="spellStart"/>
      <w:r w:rsidRPr="005D70CD">
        <w:rPr>
          <w:rFonts w:ascii="TimesNewRomanPS-BoldMT" w:hAnsi="TimesNewRomanPS-BoldMT"/>
          <w:b/>
          <w:bCs/>
          <w:color w:val="242021"/>
          <w:sz w:val="18"/>
          <w:szCs w:val="18"/>
        </w:rPr>
        <w:t>Văn</w:t>
      </w:r>
      <w:proofErr w:type="spellEnd"/>
      <w:r w:rsidRPr="005D70CD">
        <w:rPr>
          <w:rFonts w:ascii="TimesNewRomanPS-BoldMT" w:hAnsi="TimesNewRomanPS-BoldMT"/>
          <w:b/>
          <w:bCs/>
          <w:color w:val="242021"/>
          <w:sz w:val="18"/>
          <w:szCs w:val="18"/>
        </w:rPr>
        <w:t xml:space="preserve"> </w:t>
      </w:r>
      <w:proofErr w:type="spellStart"/>
      <w:r w:rsidRPr="005D70CD">
        <w:rPr>
          <w:rFonts w:ascii="TimesNewRomanPS-BoldMT" w:hAnsi="TimesNewRomanPS-BoldMT"/>
          <w:b/>
          <w:bCs/>
          <w:color w:val="242021"/>
          <w:sz w:val="18"/>
          <w:szCs w:val="18"/>
        </w:rPr>
        <w:t>Đồng</w:t>
      </w:r>
      <w:proofErr w:type="spellEnd"/>
      <w:r w:rsidRPr="005D70CD">
        <w:rPr>
          <w:rFonts w:ascii="TimesNewRomanPS-BoldMT" w:hAnsi="TimesNewRomanPS-BoldMT"/>
          <w:b/>
          <w:bCs/>
          <w:color w:val="242021"/>
          <w:sz w:val="18"/>
          <w:szCs w:val="18"/>
        </w:rPr>
        <w:t xml:space="preserve">, </w:t>
      </w:r>
      <w:proofErr w:type="spellStart"/>
      <w:r w:rsidRPr="005D70CD">
        <w:rPr>
          <w:rFonts w:ascii="TimesNewRomanPS-BoldMT" w:hAnsi="TimesNewRomanPS-BoldMT"/>
          <w:b/>
          <w:bCs/>
          <w:color w:val="242021"/>
          <w:sz w:val="18"/>
          <w:szCs w:val="18"/>
        </w:rPr>
        <w:t>Cầu</w:t>
      </w:r>
      <w:proofErr w:type="spellEnd"/>
      <w:r w:rsidRPr="005D70CD">
        <w:rPr>
          <w:rFonts w:ascii="TimesNewRomanPS-BoldMT" w:hAnsi="TimesNewRomanPS-BoldMT"/>
          <w:b/>
          <w:bCs/>
          <w:color w:val="242021"/>
          <w:sz w:val="18"/>
          <w:szCs w:val="18"/>
        </w:rPr>
        <w:t xml:space="preserve"> </w:t>
      </w:r>
      <w:proofErr w:type="spellStart"/>
      <w:r w:rsidRPr="005D70CD">
        <w:rPr>
          <w:rFonts w:ascii="TimesNewRomanPS-BoldMT" w:hAnsi="TimesNewRomanPS-BoldMT"/>
          <w:b/>
          <w:bCs/>
          <w:color w:val="242021"/>
          <w:sz w:val="18"/>
          <w:szCs w:val="18"/>
        </w:rPr>
        <w:t>Giấy</w:t>
      </w:r>
      <w:proofErr w:type="spellEnd"/>
      <w:r w:rsidRPr="005D70CD">
        <w:rPr>
          <w:rFonts w:ascii="TimesNewRomanPS-BoldMT" w:hAnsi="TimesNewRomanPS-BoldMT"/>
          <w:b/>
          <w:bCs/>
          <w:color w:val="242021"/>
          <w:sz w:val="18"/>
          <w:szCs w:val="18"/>
        </w:rPr>
        <w:t xml:space="preserve">, </w:t>
      </w:r>
      <w:proofErr w:type="spellStart"/>
      <w:r w:rsidRPr="005D70CD">
        <w:rPr>
          <w:rFonts w:ascii="TimesNewRomanPS-BoldMT" w:hAnsi="TimesNewRomanPS-BoldMT"/>
          <w:b/>
          <w:bCs/>
          <w:color w:val="242021"/>
          <w:sz w:val="18"/>
          <w:szCs w:val="18"/>
        </w:rPr>
        <w:t>Hà</w:t>
      </w:r>
      <w:proofErr w:type="spellEnd"/>
      <w:r w:rsidRPr="005D70CD">
        <w:rPr>
          <w:rFonts w:ascii="TimesNewRomanPS-BoldMT" w:hAnsi="TimesNewRomanPS-BoldMT"/>
          <w:b/>
          <w:bCs/>
          <w:color w:val="242021"/>
          <w:sz w:val="18"/>
          <w:szCs w:val="18"/>
        </w:rPr>
        <w:t xml:space="preserve"> </w:t>
      </w:r>
      <w:proofErr w:type="spellStart"/>
      <w:r w:rsidRPr="005D70CD">
        <w:rPr>
          <w:rFonts w:ascii="TimesNewRomanPS-BoldMT" w:hAnsi="TimesNewRomanPS-BoldMT"/>
          <w:b/>
          <w:bCs/>
          <w:color w:val="242021"/>
          <w:sz w:val="18"/>
          <w:szCs w:val="18"/>
        </w:rPr>
        <w:t>Nội</w:t>
      </w:r>
      <w:proofErr w:type="spellEnd"/>
      <w:r w:rsidRPr="005D70CD">
        <w:rPr>
          <w:rFonts w:ascii="TimesNewRomanPS-BoldMT" w:hAnsi="TimesNewRomanPS-BoldMT"/>
          <w:b/>
          <w:bCs/>
          <w:color w:val="242021"/>
          <w:sz w:val="18"/>
          <w:szCs w:val="18"/>
        </w:rPr>
        <w:t xml:space="preserve">, </w:t>
      </w:r>
      <w:proofErr w:type="spellStart"/>
      <w:r w:rsidRPr="005D70CD">
        <w:rPr>
          <w:rFonts w:ascii="TimesNewRomanPS-BoldMT" w:hAnsi="TimesNewRomanPS-BoldMT"/>
          <w:b/>
          <w:bCs/>
          <w:color w:val="242021"/>
          <w:sz w:val="18"/>
          <w:szCs w:val="18"/>
        </w:rPr>
        <w:t>Việt</w:t>
      </w:r>
      <w:proofErr w:type="spellEnd"/>
      <w:r w:rsidRPr="005D70CD">
        <w:rPr>
          <w:rFonts w:ascii="TimesNewRomanPS-BoldMT" w:hAnsi="TimesNewRomanPS-BoldMT"/>
          <w:b/>
          <w:bCs/>
          <w:color w:val="242021"/>
          <w:sz w:val="18"/>
          <w:szCs w:val="18"/>
        </w:rPr>
        <w:t xml:space="preserve"> Nam</w:t>
      </w:r>
      <w:r w:rsidRPr="005D70CD">
        <w:rPr>
          <w:rFonts w:ascii="TimesNewRomanPS-BoldMT" w:hAnsi="TimesNewRomanPS-BoldMT"/>
          <w:b/>
          <w:bCs/>
          <w:color w:val="242021"/>
          <w:sz w:val="18"/>
          <w:szCs w:val="18"/>
        </w:rPr>
        <w:br/>
        <w:t xml:space="preserve">* </w:t>
      </w:r>
      <w:proofErr w:type="spellStart"/>
      <w:r w:rsidRPr="005D70CD">
        <w:rPr>
          <w:rFonts w:ascii="TimesNewRomanPS-BoldMT" w:hAnsi="TimesNewRomanPS-BoldMT"/>
          <w:b/>
          <w:bCs/>
          <w:color w:val="242021"/>
          <w:sz w:val="18"/>
          <w:szCs w:val="18"/>
        </w:rPr>
        <w:t>ĐT</w:t>
      </w:r>
      <w:proofErr w:type="spellEnd"/>
      <w:r w:rsidRPr="005D70CD">
        <w:rPr>
          <w:rFonts w:ascii="TimesNewRomanPS-BoldMT" w:hAnsi="TimesNewRomanPS-BoldMT"/>
          <w:b/>
          <w:bCs/>
          <w:color w:val="242021"/>
          <w:sz w:val="18"/>
          <w:szCs w:val="18"/>
        </w:rPr>
        <w:t xml:space="preserve">: (84-4) 62532956 * Email: </w:t>
      </w:r>
      <w:proofErr w:type="spellStart"/>
      <w:r w:rsidRPr="005D70CD">
        <w:rPr>
          <w:rFonts w:ascii="TimesNewRomanPS-BoldMT" w:hAnsi="TimesNewRomanPS-BoldMT"/>
          <w:b/>
          <w:bCs/>
          <w:color w:val="242021"/>
          <w:sz w:val="18"/>
          <w:szCs w:val="18"/>
        </w:rPr>
        <w:t>tapchincnn@vnu.edu.vn</w:t>
      </w:r>
      <w:proofErr w:type="spellEnd"/>
      <w:r w:rsidRPr="005D70CD">
        <w:rPr>
          <w:rFonts w:ascii="TimesNewRomanPS-BoldMT" w:hAnsi="TimesNewRomanPS-BoldMT"/>
          <w:b/>
          <w:bCs/>
          <w:color w:val="242021"/>
          <w:sz w:val="18"/>
          <w:szCs w:val="18"/>
        </w:rPr>
        <w:t xml:space="preserve"> / </w:t>
      </w:r>
      <w:hyperlink r:id="rId7" w:history="1">
        <w:proofErr w:type="spellStart"/>
        <w:r w:rsidRPr="00D1471F">
          <w:rPr>
            <w:rStyle w:val="Hyperlink"/>
            <w:rFonts w:ascii="TimesNewRomanPS-BoldMT" w:hAnsi="TimesNewRomanPS-BoldMT"/>
            <w:b/>
            <w:bCs/>
            <w:sz w:val="18"/>
            <w:szCs w:val="18"/>
          </w:rPr>
          <w:t>tapchincnn@gmail.com</w:t>
        </w:r>
        <w:proofErr w:type="spellEnd"/>
      </w:hyperlink>
    </w:p>
    <w:p w:rsidR="00247590" w:rsidRDefault="00247590" w:rsidP="00247590">
      <w:pPr>
        <w:jc w:val="center"/>
        <w:rPr>
          <w:rFonts w:ascii="TimesNewRomanPS-BoldMT" w:hAnsi="TimesNewRomanPS-BoldMT"/>
          <w:b/>
          <w:bCs/>
          <w:color w:val="242021"/>
          <w:sz w:val="18"/>
          <w:szCs w:val="18"/>
        </w:rPr>
      </w:pPr>
    </w:p>
    <w:p w:rsidR="00247590" w:rsidRDefault="00247590" w:rsidP="00247590">
      <w:pPr>
        <w:jc w:val="center"/>
        <w:rPr>
          <w:rFonts w:ascii="TimesNewRomanPS-BoldMT" w:hAnsi="TimesNewRomanPS-BoldMT"/>
          <w:b/>
          <w:bCs/>
          <w:color w:val="242021"/>
          <w:sz w:val="18"/>
          <w:szCs w:val="18"/>
        </w:rPr>
      </w:pPr>
    </w:p>
    <w:p w:rsidR="00247590" w:rsidRDefault="00247590" w:rsidP="00247590">
      <w:pPr>
        <w:jc w:val="center"/>
        <w:rPr>
          <w:rFonts w:ascii="TimesNewRomanPS-BoldMT" w:hAnsi="TimesNewRomanPS-BoldMT"/>
          <w:b/>
          <w:bCs/>
          <w:color w:val="242021"/>
          <w:sz w:val="18"/>
          <w:szCs w:val="18"/>
        </w:rPr>
      </w:pPr>
    </w:p>
    <w:p w:rsidR="00247590" w:rsidRDefault="00247590" w:rsidP="00247590">
      <w:pPr>
        <w:jc w:val="center"/>
        <w:rPr>
          <w:rStyle w:val="fontstyle01"/>
        </w:rPr>
      </w:pPr>
      <w:r w:rsidRPr="00DA7E57">
        <w:rPr>
          <w:rFonts w:ascii="PalatinoLinotype-Bold" w:hAnsi="PalatinoLinotype-Bold"/>
          <w:b/>
          <w:bCs/>
          <w:color w:val="242021"/>
          <w:sz w:val="28"/>
          <w:szCs w:val="28"/>
        </w:rPr>
        <w:lastRenderedPageBreak/>
        <w:t>VNU JOURNAL OF FOREIGN STUDIES</w:t>
      </w:r>
      <w:r w:rsidRPr="00DA7E57">
        <w:rPr>
          <w:rFonts w:ascii="PalatinoLinotype-Bold" w:hAnsi="PalatinoLinotype-Bold"/>
          <w:b/>
          <w:bCs/>
          <w:color w:val="242021"/>
          <w:sz w:val="28"/>
          <w:szCs w:val="28"/>
        </w:rPr>
        <w:br/>
      </w:r>
      <w:proofErr w:type="spellStart"/>
      <w:r w:rsidR="003A4FD8">
        <w:rPr>
          <w:rFonts w:ascii="PalatinoLinotype-Roman" w:hAnsi="PalatinoLinotype-Roman"/>
          <w:color w:val="242021"/>
          <w:sz w:val="28"/>
          <w:szCs w:val="28"/>
        </w:rPr>
        <w:t>Vol.34</w:t>
      </w:r>
      <w:proofErr w:type="spellEnd"/>
      <w:r w:rsidR="003A4FD8">
        <w:rPr>
          <w:rFonts w:ascii="PalatinoLinotype-Roman" w:hAnsi="PalatinoLinotype-Roman"/>
          <w:color w:val="242021"/>
          <w:sz w:val="28"/>
          <w:szCs w:val="28"/>
        </w:rPr>
        <w:t xml:space="preserve">, </w:t>
      </w:r>
      <w:proofErr w:type="spellStart"/>
      <w:r w:rsidR="003A4FD8">
        <w:rPr>
          <w:rFonts w:ascii="PalatinoLinotype-Roman" w:hAnsi="PalatinoLinotype-Roman"/>
          <w:color w:val="242021"/>
          <w:sz w:val="28"/>
          <w:szCs w:val="28"/>
        </w:rPr>
        <w:t>No.6</w:t>
      </w:r>
      <w:proofErr w:type="spellEnd"/>
      <w:r>
        <w:rPr>
          <w:rFonts w:ascii="PalatinoLinotype-Roman" w:hAnsi="PalatinoLinotype-Roman"/>
          <w:color w:val="242021"/>
          <w:sz w:val="28"/>
          <w:szCs w:val="28"/>
        </w:rPr>
        <w:t>, 2018</w:t>
      </w:r>
    </w:p>
    <w:p w:rsidR="00247590" w:rsidRDefault="00247590" w:rsidP="00247590">
      <w:pPr>
        <w:jc w:val="center"/>
        <w:rPr>
          <w:rStyle w:val="fontstyle01"/>
        </w:rPr>
      </w:pPr>
      <w:r>
        <w:rPr>
          <w:rFonts w:ascii="TimesNewRomanPSMT" w:hAnsi="TimesNewRomanPSMT"/>
          <w:noProof/>
          <w:color w:val="242021"/>
          <w:sz w:val="20"/>
          <w:szCs w:val="20"/>
        </w:rPr>
        <mc:AlternateContent>
          <mc:Choice Requires="wps">
            <w:drawing>
              <wp:anchor distT="0" distB="0" distL="114300" distR="114300" simplePos="0" relativeHeight="251671552" behindDoc="0" locked="0" layoutInCell="1" allowOverlap="1" wp14:anchorId="4CBB5D8F" wp14:editId="4B0117FB">
                <wp:simplePos x="0" y="0"/>
                <wp:positionH relativeFrom="column">
                  <wp:posOffset>-520065</wp:posOffset>
                </wp:positionH>
                <wp:positionV relativeFrom="paragraph">
                  <wp:posOffset>184150</wp:posOffset>
                </wp:positionV>
                <wp:extent cx="6958330" cy="0"/>
                <wp:effectExtent l="38100" t="38100" r="52070" b="95250"/>
                <wp:wrapNone/>
                <wp:docPr id="1" name="Straight Connector 1"/>
                <wp:cNvGraphicFramePr/>
                <a:graphic xmlns:a="http://schemas.openxmlformats.org/drawingml/2006/main">
                  <a:graphicData uri="http://schemas.microsoft.com/office/word/2010/wordprocessingShape">
                    <wps:wsp>
                      <wps:cNvCnPr/>
                      <wps:spPr>
                        <a:xfrm>
                          <a:off x="0" y="0"/>
                          <a:ext cx="695833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5pt,14.5pt" to="506.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OBtwEAALcDAAAOAAAAZHJzL2Uyb0RvYy54bWysU02P0zAQvSPxHyzfadquWC1R0z10BRcE&#10;FQs/wOuMGwvbY41Nk/57xm6bRYD2gLg4/nhvZt6byeZ+8k4cgZLF0MnVYikFBI29DYdOfvv6/s2d&#10;FCmr0CuHATp5giTvt69fbcbYwhoHdD2Q4CAhtWPs5JBzbJsm6QG8SguMEPjRIHmV+UiHpic1cnTv&#10;mvVyeduMSH0k1JAS3z6cH+W2xjcGdP5sTIIsXCe5tlxXqutTWZvtRrUHUnGw+lKG+ocqvLKBk86h&#10;HlRW4gfZP0J5qwkTmrzQ6Bs0xmqoGljNavmbmsdBRaha2JwUZ5vS/wurPx33JGzPvZMiKM8tesyk&#10;7GHIYochsIFIYlV8GmNqGb4Le7qcUtxTET0Z8uXLcsRUvT3N3sKUhebL23dv725uuAX6+tY8EyOl&#10;/AHQi7LppLOhyFatOn5MmZMx9ArhQynknLru8slBAbvwBQxL4WTryq5DBDtH4qi4/f33KoNjVWSh&#10;GOvcTFq+TLpgCw3qYM3E1cvEGV0zYsgz0duA9Ddynq6lmjP+qvqstch+wv5UG1Ht4OmoLl0muYzf&#10;r+dKf/7ftj8BAAD//wMAUEsDBBQABgAIAAAAIQBsJaBc3AAAAAoBAAAPAAAAZHJzL2Rvd25yZXYu&#10;eG1sTI89T8MwEIZ3JP6DdUgsqHVSBKQhToUQDEhdKIj5Gh92RHyOYrcx/x5XDDDee4/ej2aT3CCO&#10;NIXes4JyWYAg7rzu2Sh4f3teVCBCRNY4eCYF3xRg056fNVhrP/MrHXfRiGzCoUYFNsaxljJ0lhyG&#10;pR+J8+/TTw5jPicj9YRzNneDXBXFrXTYc06wONKjpe5rd3AKuiTTlX3SZjZ3L3qLofqQN1ulLi/S&#10;wz2ISCn+wXCqn6tDmzvt/YF1EIOCRVWuM6pgtc6bTkBRXmdl/6vItpH/J7Q/AAAA//8DAFBLAQIt&#10;ABQABgAIAAAAIQC2gziS/gAAAOEBAAATAAAAAAAAAAAAAAAAAAAAAABbQ29udGVudF9UeXBlc10u&#10;eG1sUEsBAi0AFAAGAAgAAAAhADj9If/WAAAAlAEAAAsAAAAAAAAAAAAAAAAALwEAAF9yZWxzLy5y&#10;ZWxzUEsBAi0AFAAGAAgAAAAhALETM4G3AQAAtwMAAA4AAAAAAAAAAAAAAAAALgIAAGRycy9lMm9E&#10;b2MueG1sUEsBAi0AFAAGAAgAAAAhAGwloFzcAAAACgEAAA8AAAAAAAAAAAAAAAAAEQQAAGRycy9k&#10;b3ducmV2LnhtbFBLBQYAAAAABAAEAPMAAAAaBQAAAAA=&#10;" strokecolor="black [3200]" strokeweight="2pt">
                <v:shadow on="t" color="black" opacity="24903f" origin=",.5" offset="0,.55556mm"/>
              </v:line>
            </w:pict>
          </mc:Fallback>
        </mc:AlternateContent>
      </w:r>
    </w:p>
    <w:p w:rsidR="003A4FD8" w:rsidRDefault="00247590" w:rsidP="003A4FD8">
      <w:pPr>
        <w:jc w:val="center"/>
        <w:rPr>
          <w:rFonts w:ascii="TimesNewRomanPS-BoldMT" w:hAnsi="TimesNewRomanPS-BoldMT"/>
          <w:b/>
          <w:bCs/>
          <w:color w:val="242021"/>
        </w:rPr>
      </w:pPr>
      <w:r w:rsidRPr="00D33C9D">
        <w:rPr>
          <w:rFonts w:ascii="TimesNewRomanPSMT" w:hAnsi="TimesNewRomanPSMT"/>
          <w:color w:val="242021"/>
          <w:sz w:val="20"/>
          <w:szCs w:val="20"/>
        </w:rPr>
        <w:br/>
      </w:r>
      <w:r w:rsidR="003A4FD8" w:rsidRPr="003A4FD8">
        <w:rPr>
          <w:rFonts w:ascii="Constantia-Bold" w:hAnsi="Constantia-Bold"/>
          <w:b/>
          <w:bCs/>
          <w:color w:val="242021"/>
          <w:sz w:val="32"/>
          <w:szCs w:val="32"/>
        </w:rPr>
        <w:t>STUDENTS’ EVALUATION OF TEACHERS: IS IT AGAINST</w:t>
      </w:r>
      <w:r w:rsidR="003A4FD8" w:rsidRPr="003A4FD8">
        <w:rPr>
          <w:rFonts w:ascii="Constantia-Bold" w:hAnsi="Constantia-Bold"/>
          <w:b/>
          <w:bCs/>
          <w:color w:val="242021"/>
          <w:sz w:val="32"/>
          <w:szCs w:val="32"/>
        </w:rPr>
        <w:br/>
        <w:t>THE VIETNAMESE CULTURAL NORM?</w:t>
      </w:r>
      <w:r w:rsidR="003A4FD8" w:rsidRPr="003A4FD8">
        <w:rPr>
          <w:rFonts w:ascii="Constantia-Bold" w:hAnsi="Constantia-Bold"/>
          <w:b/>
          <w:bCs/>
          <w:color w:val="242021"/>
          <w:sz w:val="32"/>
          <w:szCs w:val="32"/>
        </w:rPr>
        <w:br/>
      </w:r>
      <w:r w:rsidR="003A4FD8" w:rsidRPr="003A4FD8">
        <w:rPr>
          <w:rFonts w:ascii="TimesNewRomanPSMT" w:hAnsi="TimesNewRomanPSMT"/>
          <w:color w:val="242021"/>
          <w:sz w:val="28"/>
          <w:szCs w:val="28"/>
        </w:rPr>
        <w:t xml:space="preserve">Tran </w:t>
      </w:r>
      <w:proofErr w:type="spellStart"/>
      <w:r w:rsidR="003A4FD8" w:rsidRPr="003A4FD8">
        <w:rPr>
          <w:rFonts w:ascii="TimesNewRomanPSMT" w:hAnsi="TimesNewRomanPSMT"/>
          <w:color w:val="242021"/>
          <w:sz w:val="28"/>
          <w:szCs w:val="28"/>
        </w:rPr>
        <w:t>Thi</w:t>
      </w:r>
      <w:proofErr w:type="spellEnd"/>
      <w:r w:rsidR="003A4FD8" w:rsidRPr="003A4FD8">
        <w:rPr>
          <w:rFonts w:ascii="TimesNewRomanPSMT" w:hAnsi="TimesNewRomanPSMT"/>
          <w:color w:val="242021"/>
          <w:sz w:val="28"/>
          <w:szCs w:val="28"/>
        </w:rPr>
        <w:t xml:space="preserve"> </w:t>
      </w:r>
      <w:proofErr w:type="spellStart"/>
      <w:r w:rsidR="003A4FD8" w:rsidRPr="003A4FD8">
        <w:rPr>
          <w:rFonts w:ascii="TimesNewRomanPSMT" w:hAnsi="TimesNewRomanPSMT"/>
          <w:color w:val="242021"/>
          <w:sz w:val="28"/>
          <w:szCs w:val="28"/>
        </w:rPr>
        <w:t>Tuyet</w:t>
      </w:r>
      <w:proofErr w:type="spellEnd"/>
      <w:r w:rsidR="003A4FD8" w:rsidRPr="003A4FD8">
        <w:rPr>
          <w:rFonts w:ascii="TimesNewRomanPSMT" w:hAnsi="TimesNewRomanPSMT"/>
          <w:color w:val="242021"/>
          <w:sz w:val="28"/>
          <w:szCs w:val="28"/>
        </w:rPr>
        <w:br/>
      </w:r>
      <w:proofErr w:type="spellStart"/>
      <w:r w:rsidR="003A4FD8" w:rsidRPr="003A4FD8">
        <w:rPr>
          <w:rFonts w:ascii="TimesNewRomanPS-ItalicMT" w:hAnsi="TimesNewRomanPS-ItalicMT"/>
          <w:i/>
          <w:iCs/>
          <w:color w:val="242021"/>
        </w:rPr>
        <w:t>RMIT</w:t>
      </w:r>
      <w:proofErr w:type="spellEnd"/>
      <w:r w:rsidR="003A4FD8" w:rsidRPr="003A4FD8">
        <w:rPr>
          <w:rFonts w:ascii="TimesNewRomanPS-ItalicMT" w:hAnsi="TimesNewRomanPS-ItalicMT"/>
          <w:i/>
          <w:iCs/>
          <w:color w:val="242021"/>
        </w:rPr>
        <w:t xml:space="preserve"> University, 124 La Trobe Street, Melbourne VIC 3000</w:t>
      </w:r>
      <w:r w:rsidR="003A4FD8" w:rsidRPr="003A4FD8">
        <w:rPr>
          <w:rFonts w:ascii="TimesNewRomanPS-ItalicMT" w:hAnsi="TimesNewRomanPS-ItalicMT"/>
          <w:i/>
          <w:iCs/>
          <w:color w:val="242021"/>
        </w:rPr>
        <w:br/>
      </w:r>
    </w:p>
    <w:p w:rsidR="003A4FD8" w:rsidRDefault="003A4FD8" w:rsidP="003A4FD8">
      <w:pPr>
        <w:rPr>
          <w:rFonts w:ascii="Times New Roman" w:hAnsi="Times New Roman" w:cs="Times New Roman"/>
          <w:color w:val="242021"/>
          <w:sz w:val="28"/>
          <w:szCs w:val="28"/>
        </w:rPr>
      </w:pPr>
      <w:r w:rsidRPr="003A4FD8">
        <w:rPr>
          <w:rFonts w:ascii="Times New Roman" w:hAnsi="Times New Roman" w:cs="Times New Roman"/>
          <w:b/>
          <w:bCs/>
          <w:color w:val="242021"/>
          <w:sz w:val="24"/>
          <w:szCs w:val="24"/>
        </w:rPr>
        <w:t>Abstract</w:t>
      </w:r>
      <w:r w:rsidRPr="003A4FD8">
        <w:rPr>
          <w:rFonts w:ascii="Times New Roman" w:hAnsi="Times New Roman" w:cs="Times New Roman"/>
          <w:b/>
          <w:bCs/>
          <w:color w:val="242021"/>
          <w:sz w:val="28"/>
          <w:szCs w:val="28"/>
        </w:rPr>
        <w:t xml:space="preserve">: </w:t>
      </w:r>
      <w:r w:rsidRPr="003A4FD8">
        <w:rPr>
          <w:rFonts w:ascii="Times New Roman" w:hAnsi="Times New Roman" w:cs="Times New Roman"/>
          <w:color w:val="242021"/>
          <w:sz w:val="28"/>
          <w:szCs w:val="28"/>
        </w:rPr>
        <w:t xml:space="preserve">Students’ evaluation of teachers has become a popular activity in professional development and teaching evaluation in the higher education systems worldwide. In Vietnam, this activity has been carried out in universities in the last 10 </w:t>
      </w:r>
      <w:proofErr w:type="gramStart"/>
      <w:r w:rsidRPr="003A4FD8">
        <w:rPr>
          <w:rFonts w:ascii="Times New Roman" w:hAnsi="Times New Roman" w:cs="Times New Roman"/>
          <w:color w:val="242021"/>
          <w:sz w:val="28"/>
          <w:szCs w:val="28"/>
        </w:rPr>
        <w:t>years,</w:t>
      </w:r>
      <w:proofErr w:type="gramEnd"/>
      <w:r w:rsidRPr="003A4FD8">
        <w:rPr>
          <w:rFonts w:ascii="Times New Roman" w:hAnsi="Times New Roman" w:cs="Times New Roman"/>
          <w:color w:val="242021"/>
          <w:sz w:val="28"/>
          <w:szCs w:val="28"/>
        </w:rPr>
        <w:t xml:space="preserve"> however, the implementation of this activity faces many difficulties as it is considered against the cultural norm in a Confucian Heritage Culture where students are not often allowed to comment on their teachers’ teaching. This article, based on the findings of a quantitative research study, reports the change in attitude of teachers in a university towards this against-the-cultural-norm-movement. The findings indicate that the negative attitude toward this activity has virtually disappeared when this activity was redesigned taking into account teachers’ comments and needs, local university characteristics and cultural thinking. It</w:t>
      </w:r>
      <w:r>
        <w:rPr>
          <w:rFonts w:ascii="Times New Roman" w:hAnsi="Times New Roman" w:cs="Times New Roman"/>
          <w:color w:val="242021"/>
          <w:sz w:val="28"/>
          <w:szCs w:val="28"/>
        </w:rPr>
        <w:t xml:space="preserve"> </w:t>
      </w:r>
      <w:r w:rsidRPr="003A4FD8">
        <w:rPr>
          <w:rFonts w:ascii="Times New Roman" w:hAnsi="Times New Roman" w:cs="Times New Roman"/>
          <w:color w:val="242021"/>
          <w:sz w:val="28"/>
          <w:szCs w:val="28"/>
        </w:rPr>
        <w:t xml:space="preserve">is clear from the findings that if the above factors are taken into account, student’s evaluation of teachers is not considered to be against the cultural norm of respecting teachers in Vietnam.  </w:t>
      </w:r>
    </w:p>
    <w:p w:rsidR="003A4FD8" w:rsidRPr="003A4FD8" w:rsidRDefault="003A4FD8" w:rsidP="003A4FD8">
      <w:pPr>
        <w:rPr>
          <w:rFonts w:ascii="Times New Roman" w:hAnsi="Times New Roman" w:cs="Times New Roman"/>
          <w:color w:val="242021"/>
          <w:sz w:val="28"/>
          <w:szCs w:val="28"/>
        </w:rPr>
      </w:pPr>
      <w:r w:rsidRPr="003A4FD8">
        <w:rPr>
          <w:rFonts w:ascii="TimesNewRomanPS-ItalicMT" w:hAnsi="TimesNewRomanPS-ItalicMT"/>
          <w:i/>
          <w:iCs/>
          <w:color w:val="242021"/>
        </w:rPr>
        <w:t>Keywords</w:t>
      </w:r>
      <w:r w:rsidRPr="003A4FD8">
        <w:rPr>
          <w:rFonts w:ascii="TimesNewRomanPSMT" w:hAnsi="TimesNewRomanPSMT"/>
          <w:color w:val="242021"/>
          <w:sz w:val="28"/>
          <w:szCs w:val="28"/>
        </w:rPr>
        <w:t>: students’ evaluation of teachers, V</w:t>
      </w:r>
      <w:r>
        <w:rPr>
          <w:rFonts w:ascii="TimesNewRomanPSMT" w:hAnsi="TimesNewRomanPSMT"/>
          <w:color w:val="242021"/>
          <w:sz w:val="28"/>
          <w:szCs w:val="28"/>
        </w:rPr>
        <w:t xml:space="preserve">ietnam, cultural norms, quality </w:t>
      </w:r>
      <w:r w:rsidRPr="003A4FD8">
        <w:rPr>
          <w:rFonts w:ascii="TimesNewRomanPSMT" w:hAnsi="TimesNewRomanPSMT"/>
          <w:color w:val="242021"/>
          <w:sz w:val="28"/>
          <w:szCs w:val="28"/>
        </w:rPr>
        <w:t>assurance,</w:t>
      </w:r>
      <w:r>
        <w:rPr>
          <w:rFonts w:ascii="TimesNewRomanPSMT" w:hAnsi="TimesNewRomanPSMT"/>
          <w:color w:val="242021"/>
        </w:rPr>
        <w:t xml:space="preserve"> </w:t>
      </w:r>
      <w:r w:rsidRPr="003A4FD8">
        <w:rPr>
          <w:rFonts w:ascii="TimesNewRomanPSMT" w:hAnsi="TimesNewRomanPSMT"/>
          <w:color w:val="242021"/>
          <w:sz w:val="28"/>
          <w:szCs w:val="28"/>
        </w:rPr>
        <w:t>professional development</w:t>
      </w:r>
      <w:r w:rsidRPr="003A4FD8">
        <w:t xml:space="preserve"> </w:t>
      </w:r>
    </w:p>
    <w:p w:rsidR="00247590" w:rsidRDefault="00247590" w:rsidP="003A4FD8">
      <w:pPr>
        <w:jc w:val="center"/>
        <w:rPr>
          <w:rStyle w:val="fontstyle21"/>
          <w:sz w:val="20"/>
          <w:szCs w:val="20"/>
        </w:rPr>
      </w:pPr>
      <w:r>
        <w:rPr>
          <w:rFonts w:ascii="TimesNewRomanPSMT" w:hAnsi="TimesNewRomanPSMT"/>
          <w:noProof/>
          <w:color w:val="242021"/>
          <w:sz w:val="20"/>
          <w:szCs w:val="20"/>
        </w:rPr>
        <mc:AlternateContent>
          <mc:Choice Requires="wps">
            <w:drawing>
              <wp:anchor distT="0" distB="0" distL="114300" distR="114300" simplePos="0" relativeHeight="251670528" behindDoc="0" locked="0" layoutInCell="1" allowOverlap="1" wp14:anchorId="1EEC72F7" wp14:editId="70033E20">
                <wp:simplePos x="0" y="0"/>
                <wp:positionH relativeFrom="column">
                  <wp:posOffset>-363220</wp:posOffset>
                </wp:positionH>
                <wp:positionV relativeFrom="paragraph">
                  <wp:posOffset>64135</wp:posOffset>
                </wp:positionV>
                <wp:extent cx="6958330" cy="0"/>
                <wp:effectExtent l="38100" t="38100" r="52070" b="95250"/>
                <wp:wrapNone/>
                <wp:docPr id="17" name="Straight Connector 17"/>
                <wp:cNvGraphicFramePr/>
                <a:graphic xmlns:a="http://schemas.openxmlformats.org/drawingml/2006/main">
                  <a:graphicData uri="http://schemas.microsoft.com/office/word/2010/wordprocessingShape">
                    <wps:wsp>
                      <wps:cNvCnPr/>
                      <wps:spPr>
                        <a:xfrm>
                          <a:off x="0" y="0"/>
                          <a:ext cx="695833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6pt,5.05pt" to="519.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yNugEAALkDAAAOAAAAZHJzL2Uyb0RvYy54bWysU8Fu2zAMvQ/YPwi6L05SrOuMOD2k2C7D&#10;FqzdB6gyFQuTRIHSEufvRymJO2xDD0Uvsii+R/KR9Op29E7sgZLF0MnFbC4FBI29DbtO/nj49O5G&#10;ipRV6JXDAJ08QpK367dvVofYwhIHdD2Q4CAhtYfYySHn2DZN0gN4lWYYIbDTIHmV2aRd05M6cHTv&#10;muV8ft0ckPpIqCElfr07OeW6xjcGdP5mTIIsXCe5tlxPqudjOZv1SrU7UnGw+lyGekEVXtnASadQ&#10;dyor8YvsP6G81YQJTZ5p9A0aYzVUDaxmMf9Lzf2gIlQt3JwUpzal1wurv+63JGzPs/sgRVCeZ3Sf&#10;SdndkMUGQ+AOIgl2cqcOMbVM2IQtna0Ut1Rkj4Z8+bIgMdbuHqfuwpiF5sfrj+9vrq54CPria56I&#10;kVL+DOhFuXTS2VCEq1btv6TMyRh6gbBRCjmlrrd8dFDALnwHw2I42bKy6xrBxpHYK16A/ueiyOBY&#10;FVkoxjo3kebPk87YQoO6WhNx8TxxQteMGPJE9DYg/Y+cx0up5oS/qD5pLbIfsT/WQdR28H5UZedd&#10;Lgv4p13pT3/c+jcAAAD//wMAUEsDBBQABgAIAAAAIQA7DGSq3QAAAAoBAAAPAAAAZHJzL2Rvd25y&#10;ZXYueG1sTI/BTsMwDIbvSLxDZCQuaEs3tK0qTSeE4IC0CwNx9hqTVDRO1WRreHsycWBH+//0+3O9&#10;Ta4XJxpD51nBYl6AIG697tgo+Hh/mZUgQkTW2HsmBT8UYNtcX9VYaT/xG5320YhcwqFCBTbGoZIy&#10;tJYchrkfiHP25UeHMY+jkXrEKZe7Xi6LYi0ddpwvWBzoyVL7vT86BW2S6c4+azOZzaveYSg/5Wqn&#10;1O1NenwAESnFfxjO+lkdmux08EfWQfQKZqvNMqM5KBYgzkBxX65BHP42sqnl5QvNLwAAAP//AwBQ&#10;SwECLQAUAAYACAAAACEAtoM4kv4AAADhAQAAEwAAAAAAAAAAAAAAAAAAAAAAW0NvbnRlbnRfVHlw&#10;ZXNdLnhtbFBLAQItABQABgAIAAAAIQA4/SH/1gAAAJQBAAALAAAAAAAAAAAAAAAAAC8BAABfcmVs&#10;cy8ucmVsc1BLAQItABQABgAIAAAAIQCjJRyNugEAALkDAAAOAAAAAAAAAAAAAAAAAC4CAABkcnMv&#10;ZTJvRG9jLnhtbFBLAQItABQABgAIAAAAIQA7DGSq3QAAAAoBAAAPAAAAAAAAAAAAAAAAABQEAABk&#10;cnMvZG93bnJldi54bWxQSwUGAAAAAAQABADzAAAAHgUAAAAA&#10;" strokecolor="black [3200]" strokeweight="2pt">
                <v:shadow on="t" color="black" opacity="24903f" origin=",.5" offset="0,.55556mm"/>
              </v:line>
            </w:pict>
          </mc:Fallback>
        </mc:AlternateContent>
      </w:r>
    </w:p>
    <w:p w:rsidR="003A4FD8" w:rsidRDefault="003A4FD8" w:rsidP="003A4FD8">
      <w:pPr>
        <w:jc w:val="center"/>
        <w:rPr>
          <w:rFonts w:ascii="TimesNewRomanPS-BoldMT" w:hAnsi="TimesNewRomanPS-BoldMT"/>
          <w:b/>
          <w:bCs/>
          <w:color w:val="242021"/>
        </w:rPr>
      </w:pPr>
      <w:r w:rsidRPr="003A4FD8">
        <w:rPr>
          <w:rFonts w:ascii="Constantia-Bold" w:hAnsi="Constantia-Bold"/>
          <w:b/>
          <w:bCs/>
          <w:color w:val="242021"/>
          <w:sz w:val="32"/>
          <w:szCs w:val="32"/>
        </w:rPr>
        <w:t xml:space="preserve">THE METAPHOR OF </w:t>
      </w:r>
      <w:proofErr w:type="spellStart"/>
      <w:r w:rsidRPr="003A4FD8">
        <w:rPr>
          <w:rFonts w:ascii="Constantia-Bold" w:hAnsi="Constantia-Bold"/>
          <w:b/>
          <w:bCs/>
          <w:color w:val="242021"/>
          <w:sz w:val="32"/>
          <w:szCs w:val="32"/>
        </w:rPr>
        <w:t>CEDRUS</w:t>
      </w:r>
      <w:proofErr w:type="spellEnd"/>
      <w:r w:rsidRPr="003A4FD8">
        <w:rPr>
          <w:rFonts w:ascii="Constantia-Bold" w:hAnsi="Constantia-Bold"/>
          <w:b/>
          <w:bCs/>
          <w:color w:val="242021"/>
          <w:sz w:val="32"/>
          <w:szCs w:val="32"/>
        </w:rPr>
        <w:t xml:space="preserve"> TREE, BAMBOO TREE,</w:t>
      </w:r>
      <w:r w:rsidRPr="003A4FD8">
        <w:rPr>
          <w:rFonts w:ascii="Constantia-Bold" w:hAnsi="Constantia-Bold"/>
          <w:b/>
          <w:bCs/>
          <w:color w:val="242021"/>
          <w:sz w:val="32"/>
          <w:szCs w:val="32"/>
        </w:rPr>
        <w:br/>
      </w:r>
      <w:proofErr w:type="spellStart"/>
      <w:r w:rsidRPr="003A4FD8">
        <w:rPr>
          <w:rFonts w:ascii="Constantia-Bold" w:hAnsi="Constantia-Bold"/>
          <w:b/>
          <w:bCs/>
          <w:color w:val="242021"/>
          <w:sz w:val="32"/>
          <w:szCs w:val="32"/>
        </w:rPr>
        <w:t>OCHNA</w:t>
      </w:r>
      <w:proofErr w:type="spellEnd"/>
      <w:r w:rsidRPr="003A4FD8">
        <w:rPr>
          <w:rFonts w:ascii="Constantia-Bold" w:hAnsi="Constantia-Bold"/>
          <w:b/>
          <w:bCs/>
          <w:color w:val="242021"/>
          <w:sz w:val="32"/>
          <w:szCs w:val="32"/>
        </w:rPr>
        <w:t xml:space="preserve"> TREE IN CHINESE AND VIETNAMESE</w:t>
      </w:r>
      <w:r w:rsidRPr="003A4FD8">
        <w:rPr>
          <w:rFonts w:ascii="Constantia-Bold" w:hAnsi="Constantia-Bold"/>
          <w:b/>
          <w:bCs/>
          <w:color w:val="242021"/>
          <w:sz w:val="32"/>
          <w:szCs w:val="32"/>
        </w:rPr>
        <w:br/>
      </w:r>
      <w:r w:rsidRPr="003A4FD8">
        <w:rPr>
          <w:rFonts w:ascii="TimesNewRomanPSMT" w:hAnsi="TimesNewRomanPSMT"/>
          <w:color w:val="242021"/>
          <w:sz w:val="28"/>
          <w:szCs w:val="28"/>
        </w:rPr>
        <w:t xml:space="preserve">Pham Ngoc Ham, Le </w:t>
      </w:r>
      <w:proofErr w:type="spellStart"/>
      <w:r w:rsidRPr="003A4FD8">
        <w:rPr>
          <w:rFonts w:ascii="TimesNewRomanPSMT" w:hAnsi="TimesNewRomanPSMT"/>
          <w:color w:val="242021"/>
          <w:sz w:val="28"/>
          <w:szCs w:val="28"/>
        </w:rPr>
        <w:t>Thi</w:t>
      </w:r>
      <w:proofErr w:type="spellEnd"/>
      <w:r w:rsidRPr="003A4FD8">
        <w:rPr>
          <w:rFonts w:ascii="TimesNewRomanPSMT" w:hAnsi="TimesNewRomanPSMT"/>
          <w:color w:val="242021"/>
          <w:sz w:val="28"/>
          <w:szCs w:val="28"/>
        </w:rPr>
        <w:t xml:space="preserve"> Kim Dung</w:t>
      </w:r>
      <w:r w:rsidRPr="003A4FD8">
        <w:rPr>
          <w:rFonts w:ascii="TimesNewRomanPSMT" w:hAnsi="TimesNewRomanPSMT"/>
          <w:color w:val="242021"/>
          <w:sz w:val="28"/>
          <w:szCs w:val="28"/>
        </w:rPr>
        <w:br/>
      </w:r>
      <w:r w:rsidRPr="003A4FD8">
        <w:rPr>
          <w:rFonts w:ascii="TimesNewRomanPS-ItalicMT" w:hAnsi="TimesNewRomanPS-ItalicMT"/>
          <w:i/>
          <w:iCs/>
          <w:color w:val="242021"/>
        </w:rPr>
        <w:t>VNU University of Languages and International Studies,</w:t>
      </w:r>
      <w:r w:rsidRPr="003A4FD8">
        <w:rPr>
          <w:rFonts w:ascii="TimesNewRomanPS-ItalicMT" w:hAnsi="TimesNewRomanPS-ItalicMT"/>
          <w:i/>
          <w:iCs/>
          <w:color w:val="242021"/>
        </w:rPr>
        <w:br/>
        <w:t xml:space="preserve">Pham Van Dong, </w:t>
      </w:r>
      <w:proofErr w:type="spellStart"/>
      <w:r w:rsidRPr="003A4FD8">
        <w:rPr>
          <w:rFonts w:ascii="TimesNewRomanPS-ItalicMT" w:hAnsi="TimesNewRomanPS-ItalicMT"/>
          <w:i/>
          <w:iCs/>
          <w:color w:val="242021"/>
        </w:rPr>
        <w:t>Cau</w:t>
      </w:r>
      <w:proofErr w:type="spellEnd"/>
      <w:r w:rsidRPr="003A4FD8">
        <w:rPr>
          <w:rFonts w:ascii="TimesNewRomanPS-ItalicMT" w:hAnsi="TimesNewRomanPS-ItalicMT"/>
          <w:i/>
          <w:iCs/>
          <w:color w:val="242021"/>
        </w:rPr>
        <w:t xml:space="preserve"> </w:t>
      </w:r>
      <w:proofErr w:type="spellStart"/>
      <w:r w:rsidRPr="003A4FD8">
        <w:rPr>
          <w:rFonts w:ascii="TimesNewRomanPS-ItalicMT" w:hAnsi="TimesNewRomanPS-ItalicMT"/>
          <w:i/>
          <w:iCs/>
          <w:color w:val="242021"/>
        </w:rPr>
        <w:t>Giay</w:t>
      </w:r>
      <w:proofErr w:type="spellEnd"/>
      <w:r w:rsidRPr="003A4FD8">
        <w:rPr>
          <w:rFonts w:ascii="TimesNewRomanPS-ItalicMT" w:hAnsi="TimesNewRomanPS-ItalicMT"/>
          <w:i/>
          <w:iCs/>
          <w:color w:val="242021"/>
        </w:rPr>
        <w:t>, Hanoi, Vietnam</w:t>
      </w:r>
      <w:r w:rsidRPr="003A4FD8">
        <w:rPr>
          <w:rFonts w:ascii="TimesNewRomanPS-ItalicMT" w:hAnsi="TimesNewRomanPS-ItalicMT"/>
          <w:i/>
          <w:iCs/>
          <w:color w:val="242021"/>
        </w:rPr>
        <w:br/>
      </w:r>
    </w:p>
    <w:p w:rsidR="003A4FD8" w:rsidRPr="003A4FD8" w:rsidRDefault="003A4FD8" w:rsidP="00247590">
      <w:pPr>
        <w:rPr>
          <w:rFonts w:ascii="Times New Roman" w:hAnsi="Times New Roman" w:cs="Times New Roman"/>
          <w:noProof/>
          <w:color w:val="242021"/>
          <w:sz w:val="20"/>
          <w:szCs w:val="20"/>
        </w:rPr>
      </w:pPr>
      <w:r w:rsidRPr="003A4FD8">
        <w:rPr>
          <w:rFonts w:ascii="Times New Roman" w:hAnsi="Times New Roman" w:cs="Times New Roman"/>
          <w:b/>
          <w:bCs/>
          <w:color w:val="242021"/>
        </w:rPr>
        <w:lastRenderedPageBreak/>
        <w:t>Abstract</w:t>
      </w:r>
      <w:r w:rsidRPr="003A4FD8">
        <w:rPr>
          <w:rFonts w:ascii="Times New Roman" w:hAnsi="Times New Roman" w:cs="Times New Roman"/>
          <w:color w:val="242021"/>
          <w:sz w:val="28"/>
          <w:szCs w:val="28"/>
        </w:rPr>
        <w:t xml:space="preserve">: </w:t>
      </w:r>
      <w:proofErr w:type="spellStart"/>
      <w:r w:rsidRPr="003A4FD8">
        <w:rPr>
          <w:rFonts w:ascii="Times New Roman" w:hAnsi="Times New Roman" w:cs="Times New Roman"/>
          <w:color w:val="242021"/>
          <w:sz w:val="28"/>
          <w:szCs w:val="28"/>
        </w:rPr>
        <w:t>Cedrus</w:t>
      </w:r>
      <w:proofErr w:type="spellEnd"/>
      <w:r w:rsidRPr="003A4FD8">
        <w:rPr>
          <w:rFonts w:ascii="Times New Roman" w:hAnsi="Times New Roman" w:cs="Times New Roman"/>
          <w:color w:val="242021"/>
          <w:sz w:val="28"/>
          <w:szCs w:val="28"/>
        </w:rPr>
        <w:t xml:space="preserve"> tree, bamboo tree, and </w:t>
      </w:r>
      <w:proofErr w:type="spellStart"/>
      <w:r w:rsidRPr="003A4FD8">
        <w:rPr>
          <w:rFonts w:ascii="Times New Roman" w:hAnsi="Times New Roman" w:cs="Times New Roman"/>
          <w:color w:val="242021"/>
          <w:sz w:val="28"/>
          <w:szCs w:val="28"/>
        </w:rPr>
        <w:t>ochna</w:t>
      </w:r>
      <w:proofErr w:type="spellEnd"/>
      <w:r w:rsidRPr="003A4FD8">
        <w:rPr>
          <w:rFonts w:ascii="Times New Roman" w:hAnsi="Times New Roman" w:cs="Times New Roman"/>
          <w:color w:val="242021"/>
          <w:sz w:val="28"/>
          <w:szCs w:val="28"/>
        </w:rPr>
        <w:t xml:space="preserve"> tree, which are typical in China and Vietnam,</w:t>
      </w:r>
      <w:r w:rsidRPr="003A4FD8">
        <w:rPr>
          <w:rFonts w:ascii="Times New Roman" w:hAnsi="Times New Roman" w:cs="Times New Roman"/>
          <w:color w:val="242021"/>
        </w:rPr>
        <w:t xml:space="preserve"> </w:t>
      </w:r>
      <w:r w:rsidRPr="003A4FD8">
        <w:rPr>
          <w:rFonts w:ascii="Times New Roman" w:hAnsi="Times New Roman" w:cs="Times New Roman"/>
          <w:color w:val="242021"/>
          <w:sz w:val="28"/>
          <w:szCs w:val="28"/>
        </w:rPr>
        <w:t>are used in metaphors to give the reader a better idea of people’s characteristics, and convey a</w:t>
      </w:r>
      <w:r w:rsidRPr="003A4FD8">
        <w:rPr>
          <w:rFonts w:ascii="Times New Roman" w:hAnsi="Times New Roman" w:cs="Times New Roman"/>
          <w:color w:val="242021"/>
        </w:rPr>
        <w:t xml:space="preserve"> </w:t>
      </w:r>
      <w:r w:rsidRPr="003A4FD8">
        <w:rPr>
          <w:rFonts w:ascii="Times New Roman" w:hAnsi="Times New Roman" w:cs="Times New Roman"/>
          <w:color w:val="242021"/>
          <w:sz w:val="28"/>
          <w:szCs w:val="28"/>
        </w:rPr>
        <w:t xml:space="preserve">thought more vividly, especially in composing literature. </w:t>
      </w:r>
      <w:proofErr w:type="spellStart"/>
      <w:r w:rsidRPr="003A4FD8">
        <w:rPr>
          <w:rFonts w:ascii="Times New Roman" w:hAnsi="Times New Roman" w:cs="Times New Roman"/>
          <w:color w:val="242021"/>
          <w:sz w:val="28"/>
          <w:szCs w:val="28"/>
        </w:rPr>
        <w:t>Cedrus</w:t>
      </w:r>
      <w:proofErr w:type="spellEnd"/>
      <w:r w:rsidRPr="003A4FD8">
        <w:rPr>
          <w:rFonts w:ascii="Times New Roman" w:hAnsi="Times New Roman" w:cs="Times New Roman"/>
          <w:color w:val="242021"/>
          <w:sz w:val="28"/>
          <w:szCs w:val="28"/>
        </w:rPr>
        <w:t xml:space="preserve"> tree, bamboo tree, and </w:t>
      </w:r>
      <w:proofErr w:type="spellStart"/>
      <w:r w:rsidRPr="003A4FD8">
        <w:rPr>
          <w:rFonts w:ascii="Times New Roman" w:hAnsi="Times New Roman" w:cs="Times New Roman"/>
          <w:color w:val="242021"/>
          <w:sz w:val="28"/>
          <w:szCs w:val="28"/>
        </w:rPr>
        <w:t>ochna</w:t>
      </w:r>
      <w:proofErr w:type="spellEnd"/>
      <w:r w:rsidRPr="003A4FD8">
        <w:rPr>
          <w:rFonts w:ascii="Times New Roman" w:hAnsi="Times New Roman" w:cs="Times New Roman"/>
          <w:color w:val="242021"/>
          <w:sz w:val="28"/>
          <w:szCs w:val="28"/>
        </w:rPr>
        <w:t xml:space="preserve"> tree</w:t>
      </w:r>
      <w:r w:rsidRPr="003A4FD8">
        <w:rPr>
          <w:rFonts w:ascii="Times New Roman" w:hAnsi="Times New Roman" w:cs="Times New Roman"/>
          <w:color w:val="242021"/>
        </w:rPr>
        <w:t xml:space="preserve"> </w:t>
      </w:r>
      <w:r w:rsidRPr="003A4FD8">
        <w:rPr>
          <w:rFonts w:ascii="Times New Roman" w:hAnsi="Times New Roman" w:cs="Times New Roman"/>
          <w:color w:val="242021"/>
          <w:sz w:val="28"/>
          <w:szCs w:val="28"/>
        </w:rPr>
        <w:t>are considered three friends staying together in winter. When other plants die out, these 3 trees</w:t>
      </w:r>
      <w:r w:rsidRPr="003A4FD8">
        <w:rPr>
          <w:rFonts w:ascii="Times New Roman" w:hAnsi="Times New Roman" w:cs="Times New Roman"/>
          <w:color w:val="242021"/>
        </w:rPr>
        <w:t xml:space="preserve"> </w:t>
      </w:r>
      <w:r w:rsidRPr="003A4FD8">
        <w:rPr>
          <w:rFonts w:ascii="Times New Roman" w:hAnsi="Times New Roman" w:cs="Times New Roman"/>
          <w:color w:val="242021"/>
          <w:sz w:val="28"/>
          <w:szCs w:val="28"/>
        </w:rPr>
        <w:t>are still green. Therefore, these trees are compared to several respectful human characteristics.</w:t>
      </w:r>
      <w:r w:rsidRPr="003A4FD8">
        <w:rPr>
          <w:rFonts w:ascii="Times New Roman" w:hAnsi="Times New Roman" w:cs="Times New Roman"/>
          <w:color w:val="242021"/>
        </w:rPr>
        <w:br/>
      </w:r>
      <w:r w:rsidRPr="003A4FD8">
        <w:rPr>
          <w:rFonts w:ascii="Times New Roman" w:hAnsi="Times New Roman" w:cs="Times New Roman"/>
          <w:color w:val="242021"/>
          <w:sz w:val="28"/>
          <w:szCs w:val="28"/>
        </w:rPr>
        <w:t xml:space="preserve">Metaphors related to </w:t>
      </w:r>
      <w:proofErr w:type="spellStart"/>
      <w:r w:rsidRPr="003A4FD8">
        <w:rPr>
          <w:rFonts w:ascii="Times New Roman" w:hAnsi="Times New Roman" w:cs="Times New Roman"/>
          <w:color w:val="242021"/>
          <w:sz w:val="28"/>
          <w:szCs w:val="28"/>
        </w:rPr>
        <w:t>cedrus</w:t>
      </w:r>
      <w:proofErr w:type="spellEnd"/>
      <w:r w:rsidRPr="003A4FD8">
        <w:rPr>
          <w:rFonts w:ascii="Times New Roman" w:hAnsi="Times New Roman" w:cs="Times New Roman"/>
          <w:color w:val="242021"/>
          <w:sz w:val="28"/>
          <w:szCs w:val="28"/>
        </w:rPr>
        <w:t xml:space="preserve"> tree, bamboo tree, and </w:t>
      </w:r>
      <w:proofErr w:type="spellStart"/>
      <w:r w:rsidRPr="003A4FD8">
        <w:rPr>
          <w:rFonts w:ascii="Times New Roman" w:hAnsi="Times New Roman" w:cs="Times New Roman"/>
          <w:color w:val="242021"/>
          <w:sz w:val="28"/>
          <w:szCs w:val="28"/>
        </w:rPr>
        <w:t>ochna</w:t>
      </w:r>
      <w:proofErr w:type="spellEnd"/>
      <w:r w:rsidRPr="003A4FD8">
        <w:rPr>
          <w:rFonts w:ascii="Times New Roman" w:hAnsi="Times New Roman" w:cs="Times New Roman"/>
          <w:color w:val="242021"/>
          <w:sz w:val="28"/>
          <w:szCs w:val="28"/>
        </w:rPr>
        <w:t xml:space="preserve"> tree in Chinese and Vietnamese share</w:t>
      </w:r>
      <w:r w:rsidRPr="003A4FD8">
        <w:rPr>
          <w:rFonts w:ascii="Times New Roman" w:hAnsi="Times New Roman" w:cs="Times New Roman"/>
          <w:color w:val="242021"/>
        </w:rPr>
        <w:t xml:space="preserve"> </w:t>
      </w:r>
      <w:r w:rsidRPr="003A4FD8">
        <w:rPr>
          <w:rFonts w:ascii="Times New Roman" w:hAnsi="Times New Roman" w:cs="Times New Roman"/>
          <w:color w:val="242021"/>
          <w:sz w:val="28"/>
          <w:szCs w:val="28"/>
        </w:rPr>
        <w:t>similarities and differences associated with the cognition and imagination of the two nations. The</w:t>
      </w:r>
      <w:r w:rsidRPr="003A4FD8">
        <w:rPr>
          <w:rFonts w:ascii="Times New Roman" w:hAnsi="Times New Roman" w:cs="Times New Roman"/>
          <w:color w:val="242021"/>
        </w:rPr>
        <w:t xml:space="preserve"> </w:t>
      </w:r>
      <w:r w:rsidRPr="003A4FD8">
        <w:rPr>
          <w:rFonts w:ascii="Times New Roman" w:hAnsi="Times New Roman" w:cs="Times New Roman"/>
          <w:color w:val="242021"/>
          <w:sz w:val="28"/>
          <w:szCs w:val="28"/>
        </w:rPr>
        <w:t xml:space="preserve">article focuses on analyzing the metaphor of </w:t>
      </w:r>
      <w:proofErr w:type="spellStart"/>
      <w:r w:rsidRPr="003A4FD8">
        <w:rPr>
          <w:rFonts w:ascii="Times New Roman" w:hAnsi="Times New Roman" w:cs="Times New Roman"/>
          <w:color w:val="242021"/>
          <w:sz w:val="28"/>
          <w:szCs w:val="28"/>
        </w:rPr>
        <w:t>cedrus</w:t>
      </w:r>
      <w:proofErr w:type="spellEnd"/>
      <w:r w:rsidRPr="003A4FD8">
        <w:rPr>
          <w:rFonts w:ascii="Times New Roman" w:hAnsi="Times New Roman" w:cs="Times New Roman"/>
          <w:color w:val="242021"/>
          <w:sz w:val="28"/>
          <w:szCs w:val="28"/>
        </w:rPr>
        <w:t xml:space="preserve"> tree, bamboo tree, and </w:t>
      </w:r>
      <w:proofErr w:type="spellStart"/>
      <w:r w:rsidRPr="003A4FD8">
        <w:rPr>
          <w:rFonts w:ascii="Times New Roman" w:hAnsi="Times New Roman" w:cs="Times New Roman"/>
          <w:color w:val="242021"/>
          <w:sz w:val="28"/>
          <w:szCs w:val="28"/>
        </w:rPr>
        <w:t>ochna</w:t>
      </w:r>
      <w:proofErr w:type="spellEnd"/>
      <w:r w:rsidRPr="003A4FD8">
        <w:rPr>
          <w:rFonts w:ascii="Times New Roman" w:hAnsi="Times New Roman" w:cs="Times New Roman"/>
          <w:color w:val="242021"/>
          <w:sz w:val="28"/>
          <w:szCs w:val="28"/>
        </w:rPr>
        <w:t xml:space="preserve"> tree in Chinese</w:t>
      </w:r>
      <w:r w:rsidRPr="003A4FD8">
        <w:rPr>
          <w:rFonts w:ascii="Times New Roman" w:hAnsi="Times New Roman" w:cs="Times New Roman"/>
          <w:color w:val="242021"/>
        </w:rPr>
        <w:t xml:space="preserve"> </w:t>
      </w:r>
      <w:r w:rsidRPr="003A4FD8">
        <w:rPr>
          <w:rFonts w:ascii="Times New Roman" w:hAnsi="Times New Roman" w:cs="Times New Roman"/>
          <w:color w:val="242021"/>
          <w:sz w:val="28"/>
          <w:szCs w:val="28"/>
        </w:rPr>
        <w:t>and Vietnamese, highlights their features and roles in literature, and contributes as a reference to</w:t>
      </w:r>
      <w:r w:rsidRPr="003A4FD8">
        <w:rPr>
          <w:rFonts w:ascii="Times New Roman" w:hAnsi="Times New Roman" w:cs="Times New Roman"/>
          <w:color w:val="242021"/>
        </w:rPr>
        <w:t xml:space="preserve"> </w:t>
      </w:r>
      <w:r w:rsidRPr="003A4FD8">
        <w:rPr>
          <w:rFonts w:ascii="Times New Roman" w:hAnsi="Times New Roman" w:cs="Times New Roman"/>
          <w:color w:val="242021"/>
          <w:sz w:val="28"/>
          <w:szCs w:val="28"/>
        </w:rPr>
        <w:t>teaching and studying Chinese - Vietnamese languages and cultures.</w:t>
      </w:r>
      <w:r w:rsidRPr="003A4FD8">
        <w:rPr>
          <w:rFonts w:ascii="Times New Roman" w:hAnsi="Times New Roman" w:cs="Times New Roman"/>
          <w:color w:val="242021"/>
        </w:rPr>
        <w:br/>
      </w:r>
      <w:r w:rsidRPr="003A4FD8">
        <w:rPr>
          <w:rFonts w:ascii="Times New Roman" w:hAnsi="Times New Roman" w:cs="Times New Roman"/>
          <w:i/>
          <w:iCs/>
          <w:color w:val="242021"/>
        </w:rPr>
        <w:t>Keywords</w:t>
      </w:r>
      <w:r w:rsidRPr="003A4FD8">
        <w:rPr>
          <w:rFonts w:ascii="Times New Roman" w:hAnsi="Times New Roman" w:cs="Times New Roman"/>
          <w:color w:val="242021"/>
          <w:sz w:val="28"/>
          <w:szCs w:val="28"/>
        </w:rPr>
        <w:t xml:space="preserve">: </w:t>
      </w:r>
      <w:proofErr w:type="spellStart"/>
      <w:r w:rsidRPr="003A4FD8">
        <w:rPr>
          <w:rFonts w:ascii="Times New Roman" w:hAnsi="Times New Roman" w:cs="Times New Roman"/>
          <w:color w:val="242021"/>
          <w:sz w:val="28"/>
          <w:szCs w:val="28"/>
        </w:rPr>
        <w:t>cedrus</w:t>
      </w:r>
      <w:proofErr w:type="spellEnd"/>
      <w:r w:rsidRPr="003A4FD8">
        <w:rPr>
          <w:rFonts w:ascii="Times New Roman" w:hAnsi="Times New Roman" w:cs="Times New Roman"/>
          <w:color w:val="242021"/>
          <w:sz w:val="28"/>
          <w:szCs w:val="28"/>
        </w:rPr>
        <w:t xml:space="preserve"> tree, bamboo tree, </w:t>
      </w:r>
      <w:proofErr w:type="spellStart"/>
      <w:r w:rsidRPr="003A4FD8">
        <w:rPr>
          <w:rFonts w:ascii="Times New Roman" w:hAnsi="Times New Roman" w:cs="Times New Roman"/>
          <w:color w:val="242021"/>
          <w:sz w:val="28"/>
          <w:szCs w:val="28"/>
        </w:rPr>
        <w:t>ochna</w:t>
      </w:r>
      <w:proofErr w:type="spellEnd"/>
      <w:r w:rsidRPr="003A4FD8">
        <w:rPr>
          <w:rFonts w:ascii="Times New Roman" w:hAnsi="Times New Roman" w:cs="Times New Roman"/>
          <w:color w:val="242021"/>
          <w:sz w:val="28"/>
          <w:szCs w:val="28"/>
        </w:rPr>
        <w:t xml:space="preserve"> tree, Chinese, Vietnamese</w:t>
      </w:r>
      <w:r w:rsidRPr="003A4FD8">
        <w:rPr>
          <w:rFonts w:ascii="Times New Roman" w:hAnsi="Times New Roman" w:cs="Times New Roman"/>
        </w:rPr>
        <w:t xml:space="preserve"> </w:t>
      </w:r>
    </w:p>
    <w:p w:rsidR="00247590" w:rsidRDefault="00247590" w:rsidP="00247590">
      <w:pPr>
        <w:rPr>
          <w:rStyle w:val="fontstyle21"/>
          <w:sz w:val="20"/>
          <w:szCs w:val="20"/>
        </w:rPr>
      </w:pPr>
      <w:r>
        <w:rPr>
          <w:rFonts w:ascii="TimesNewRomanPSMT" w:hAnsi="TimesNewRomanPSMT"/>
          <w:noProof/>
          <w:color w:val="242021"/>
          <w:sz w:val="20"/>
          <w:szCs w:val="20"/>
        </w:rPr>
        <mc:AlternateContent>
          <mc:Choice Requires="wps">
            <w:drawing>
              <wp:anchor distT="0" distB="0" distL="114300" distR="114300" simplePos="0" relativeHeight="251659264" behindDoc="0" locked="0" layoutInCell="1" allowOverlap="1" wp14:anchorId="2D6C7303" wp14:editId="34850D09">
                <wp:simplePos x="0" y="0"/>
                <wp:positionH relativeFrom="column">
                  <wp:posOffset>-356089</wp:posOffset>
                </wp:positionH>
                <wp:positionV relativeFrom="paragraph">
                  <wp:posOffset>89438</wp:posOffset>
                </wp:positionV>
                <wp:extent cx="6812915" cy="0"/>
                <wp:effectExtent l="38100" t="38100" r="64135" b="95250"/>
                <wp:wrapNone/>
                <wp:docPr id="2" name="Straight Connector 2"/>
                <wp:cNvGraphicFramePr/>
                <a:graphic xmlns:a="http://schemas.openxmlformats.org/drawingml/2006/main">
                  <a:graphicData uri="http://schemas.microsoft.com/office/word/2010/wordprocessingShape">
                    <wps:wsp>
                      <wps:cNvCnPr/>
                      <wps:spPr>
                        <a:xfrm>
                          <a:off x="0" y="0"/>
                          <a:ext cx="681291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pt,7.05pt" to="508.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2kDuAEAALcDAAAOAAAAZHJzL2Uyb0RvYy54bWysU01vGyEQvVfqf0Dc6/2QEqUrr3NwlFyi&#10;1mraH0BY8KICgwbiXf/7DtjeRG2VQ9ULy8B7b+YNs+vb2Vl2UBgN+J43q5oz5SUMxu97/uP7/acb&#10;zmISfhAWvOr5UUV+u/n4YT2FTrUwgh0UMhLxsZtCz8eUQldVUY7KibiCoDxdakAnEoW4rwYUE6k7&#10;W7V1fV1NgENAkCpGOr07XfJN0ddayfRV66gSsz2n2lJZsazPea02a9HtUYTRyHMZ4h+qcMJ4SrpI&#10;3Ykk2AuaP6SckQgRdFpJcBVobaQqHshNU//m5mkUQRUv1JwYljbF/ycrvxx2yMzQ85YzLxw90VNC&#10;YfZjYlvwnhoIyNrcpynEjuBbv8NzFMMOs+lZo8tfssPm0tvj0ls1Jybp8PqmaT83V5zJy131SgwY&#10;04MCx/Km59b4bFt04vAYEyUj6AVCQS7klLrs0tGqDLb+m9JkhZK1hV2GSG0tsoOg5x9+NtkGaRVk&#10;pmhj7UKq3yedsZmmymAtxOZ94oIuGcGnheiMB/wbOc2XUvUJf3F98pptP8NwLA9R2kHTUZydJzmP&#10;39u40F//t80vAAAA//8DAFBLAwQUAAYACAAAACEAjCD8T9wAAAAKAQAADwAAAGRycy9kb3ducmV2&#10;LnhtbEyPQU/DMAyF70j8h8hIXNCWFrEylaYTQnBA2oWBOGeNSSoap2qyNfx7PHFgJ8t+T8/fazbZ&#10;D+KIU+wDKSiXBQikLpierIKP95fFGkRMmoweAqGCH4ywaS8vGl2bMNMbHnfJCg6hWGsFLqWxljJ2&#10;Dr2OyzAisfYVJq8Tr5OVZtIzh/tB3hZFJb3uiT84PeKTw+57d/AKuizzjXs2drb3r2ar4/pTrrZK&#10;XV/lxwcQCXP6N8MJn9GhZaZ9OJCJYlCwWFUlW1m443kyFGXFZfZ/F9k28rxC+wsAAP//AwBQSwEC&#10;LQAUAAYACAAAACEAtoM4kv4AAADhAQAAEwAAAAAAAAAAAAAAAAAAAAAAW0NvbnRlbnRfVHlwZXNd&#10;LnhtbFBLAQItABQABgAIAAAAIQA4/SH/1gAAAJQBAAALAAAAAAAAAAAAAAAAAC8BAABfcmVscy8u&#10;cmVsc1BLAQItABQABgAIAAAAIQCXu2kDuAEAALcDAAAOAAAAAAAAAAAAAAAAAC4CAABkcnMvZTJv&#10;RG9jLnhtbFBLAQItABQABgAIAAAAIQCMIPxP3AAAAAoBAAAPAAAAAAAAAAAAAAAAABIEAABkcnMv&#10;ZG93bnJldi54bWxQSwUGAAAAAAQABADzAAAAGwUAAAAA&#10;" strokecolor="black [3200]" strokeweight="2pt">
                <v:shadow on="t" color="black" opacity="24903f" origin=",.5" offset="0,.55556mm"/>
              </v:line>
            </w:pict>
          </mc:Fallback>
        </mc:AlternateContent>
      </w:r>
    </w:p>
    <w:p w:rsidR="003A4FD8" w:rsidRDefault="003A4FD8" w:rsidP="00247590">
      <w:pPr>
        <w:jc w:val="center"/>
        <w:rPr>
          <w:rFonts w:ascii="TimesNewRomanPS-ItalicMT" w:hAnsi="TimesNewRomanPS-ItalicMT"/>
          <w:i/>
          <w:iCs/>
          <w:color w:val="242021"/>
        </w:rPr>
      </w:pPr>
      <w:r w:rsidRPr="003A4FD8">
        <w:rPr>
          <w:rFonts w:ascii="Constantia-Bold" w:hAnsi="Constantia-Bold"/>
          <w:b/>
          <w:bCs/>
          <w:color w:val="242021"/>
          <w:sz w:val="32"/>
          <w:szCs w:val="32"/>
        </w:rPr>
        <w:t>FROM AN EXPERIMENTAL PROJECT - DISCOVERY</w:t>
      </w:r>
      <w:r w:rsidRPr="003A4FD8">
        <w:rPr>
          <w:rFonts w:ascii="Constantia-Bold" w:hAnsi="Constantia-Bold"/>
          <w:b/>
          <w:bCs/>
          <w:color w:val="242021"/>
          <w:sz w:val="32"/>
          <w:szCs w:val="32"/>
        </w:rPr>
        <w:br/>
        <w:t>- FOR STUDENTS OF THE FAST-TRACK PROGRAM</w:t>
      </w:r>
      <w:r w:rsidRPr="003A4FD8">
        <w:rPr>
          <w:rFonts w:ascii="Constantia-Bold" w:hAnsi="Constantia-Bold"/>
          <w:b/>
          <w:bCs/>
          <w:color w:val="242021"/>
          <w:sz w:val="32"/>
          <w:szCs w:val="32"/>
        </w:rPr>
        <w:br/>
        <w:t>AT FACULTY OF ENGLISH LANGUAGE TEACHER</w:t>
      </w:r>
      <w:r w:rsidRPr="003A4FD8">
        <w:rPr>
          <w:rFonts w:ascii="Constantia-Bold" w:hAnsi="Constantia-Bold"/>
          <w:b/>
          <w:bCs/>
          <w:color w:val="242021"/>
          <w:sz w:val="32"/>
          <w:szCs w:val="32"/>
        </w:rPr>
        <w:br/>
        <w:t>EDUCATION: APPLYING FUTURISTIC APPROACH TO</w:t>
      </w:r>
      <w:r w:rsidRPr="003A4FD8">
        <w:rPr>
          <w:rFonts w:ascii="Constantia-Bold" w:hAnsi="Constantia-Bold"/>
          <w:b/>
          <w:bCs/>
          <w:color w:val="242021"/>
          <w:sz w:val="32"/>
          <w:szCs w:val="32"/>
        </w:rPr>
        <w:br/>
        <w:t>EDUCATION</w:t>
      </w:r>
      <w:r w:rsidRPr="003A4FD8">
        <w:rPr>
          <w:rFonts w:ascii="Constantia-Bold" w:hAnsi="Constantia-Bold"/>
          <w:b/>
          <w:bCs/>
          <w:color w:val="242021"/>
          <w:sz w:val="32"/>
          <w:szCs w:val="32"/>
        </w:rPr>
        <w:br/>
      </w:r>
      <w:r w:rsidRPr="003A4FD8">
        <w:rPr>
          <w:rFonts w:ascii="TimesNewRomanPSMT" w:hAnsi="TimesNewRomanPSMT"/>
          <w:color w:val="242021"/>
          <w:sz w:val="28"/>
          <w:szCs w:val="28"/>
        </w:rPr>
        <w:t>Nguyen Thu Le Hang</w:t>
      </w:r>
      <w:r w:rsidRPr="003A4FD8">
        <w:rPr>
          <w:rFonts w:ascii="TimesNewRomanPSMT" w:hAnsi="TimesNewRomanPSMT"/>
          <w:color w:val="242021"/>
          <w:sz w:val="28"/>
          <w:szCs w:val="28"/>
        </w:rPr>
        <w:br/>
      </w:r>
      <w:r w:rsidRPr="003A4FD8">
        <w:rPr>
          <w:rFonts w:ascii="TimesNewRomanPS-ItalicMT" w:hAnsi="TimesNewRomanPS-ItalicMT"/>
          <w:i/>
          <w:iCs/>
          <w:color w:val="242021"/>
        </w:rPr>
        <w:t>Faculty of English Language Teacher Education, VNU University of Languages</w:t>
      </w:r>
      <w:r w:rsidRPr="003A4FD8">
        <w:rPr>
          <w:rFonts w:ascii="TimesNewRomanPS-ItalicMT" w:hAnsi="TimesNewRomanPS-ItalicMT"/>
          <w:i/>
          <w:iCs/>
          <w:color w:val="242021"/>
        </w:rPr>
        <w:br/>
        <w:t xml:space="preserve">and International Studies, Pham Van Dong, </w:t>
      </w:r>
      <w:proofErr w:type="spellStart"/>
      <w:r w:rsidRPr="003A4FD8">
        <w:rPr>
          <w:rFonts w:ascii="TimesNewRomanPS-ItalicMT" w:hAnsi="TimesNewRomanPS-ItalicMT"/>
          <w:i/>
          <w:iCs/>
          <w:color w:val="242021"/>
        </w:rPr>
        <w:t>Cau</w:t>
      </w:r>
      <w:proofErr w:type="spellEnd"/>
      <w:r w:rsidRPr="003A4FD8">
        <w:rPr>
          <w:rFonts w:ascii="TimesNewRomanPS-ItalicMT" w:hAnsi="TimesNewRomanPS-ItalicMT"/>
          <w:i/>
          <w:iCs/>
          <w:color w:val="242021"/>
        </w:rPr>
        <w:t xml:space="preserve"> </w:t>
      </w:r>
      <w:proofErr w:type="spellStart"/>
      <w:r w:rsidRPr="003A4FD8">
        <w:rPr>
          <w:rFonts w:ascii="TimesNewRomanPS-ItalicMT" w:hAnsi="TimesNewRomanPS-ItalicMT"/>
          <w:i/>
          <w:iCs/>
          <w:color w:val="242021"/>
        </w:rPr>
        <w:t>Giay</w:t>
      </w:r>
      <w:proofErr w:type="spellEnd"/>
      <w:r w:rsidRPr="003A4FD8">
        <w:rPr>
          <w:rFonts w:ascii="TimesNewRomanPS-ItalicMT" w:hAnsi="TimesNewRomanPS-ItalicMT"/>
          <w:i/>
          <w:iCs/>
          <w:color w:val="242021"/>
        </w:rPr>
        <w:t>, Hanoi, Vietnam</w:t>
      </w:r>
    </w:p>
    <w:p w:rsidR="003A4FD8" w:rsidRDefault="003A4FD8" w:rsidP="003A4FD8">
      <w:pPr>
        <w:rPr>
          <w:rFonts w:ascii="TimesNewRomanPSMT" w:hAnsi="TimesNewRomanPSMT"/>
          <w:noProof/>
          <w:color w:val="242021"/>
          <w:sz w:val="20"/>
          <w:szCs w:val="20"/>
        </w:rPr>
      </w:pPr>
      <w:r w:rsidRPr="003A4FD8">
        <w:rPr>
          <w:rFonts w:ascii="TimesNewRomanPS-ItalicMT" w:hAnsi="TimesNewRomanPS-ItalicMT"/>
          <w:i/>
          <w:iCs/>
          <w:color w:val="242021"/>
        </w:rPr>
        <w:br/>
      </w:r>
      <w:r w:rsidRPr="003A4FD8">
        <w:rPr>
          <w:rFonts w:ascii="TimesNewRomanPS-BoldMT" w:hAnsi="TimesNewRomanPS-BoldMT"/>
          <w:b/>
          <w:bCs/>
          <w:color w:val="242021"/>
        </w:rPr>
        <w:t xml:space="preserve">Abstract: </w:t>
      </w:r>
      <w:r w:rsidRPr="003A4FD8">
        <w:rPr>
          <w:rFonts w:ascii="TimesNewRomanPSMT" w:hAnsi="TimesNewRomanPSMT"/>
          <w:color w:val="242021"/>
          <w:sz w:val="28"/>
          <w:szCs w:val="28"/>
        </w:rPr>
        <w:t>This article reports on an experimental project for first year students of the Fast</w:t>
      </w:r>
      <w:r>
        <w:rPr>
          <w:rFonts w:ascii="TimesNewRomanPSMT" w:hAnsi="TimesNewRomanPSMT"/>
          <w:color w:val="242021"/>
          <w:sz w:val="28"/>
          <w:szCs w:val="28"/>
        </w:rPr>
        <w:t xml:space="preserve"> </w:t>
      </w:r>
      <w:r w:rsidRPr="003A4FD8">
        <w:rPr>
          <w:rFonts w:ascii="TimesNewRomanPSMT" w:hAnsi="TimesNewRomanPSMT"/>
          <w:color w:val="242021"/>
          <w:sz w:val="28"/>
          <w:szCs w:val="28"/>
        </w:rPr>
        <w:t>track program, Faculty of English Language Teacher Education, University of Languages</w:t>
      </w:r>
      <w:r>
        <w:rPr>
          <w:rFonts w:ascii="TimesNewRomanPSMT" w:hAnsi="TimesNewRomanPSMT"/>
          <w:color w:val="242021"/>
          <w:sz w:val="28"/>
          <w:szCs w:val="28"/>
        </w:rPr>
        <w:t xml:space="preserve"> </w:t>
      </w:r>
      <w:r w:rsidRPr="003A4FD8">
        <w:rPr>
          <w:rFonts w:ascii="TimesNewRomanPSMT" w:hAnsi="TimesNewRomanPSMT"/>
          <w:color w:val="242021"/>
          <w:sz w:val="28"/>
          <w:szCs w:val="28"/>
        </w:rPr>
        <w:t>and International Studies, Vietnam National University, Hanoi. This project is designed and</w:t>
      </w:r>
      <w:r>
        <w:rPr>
          <w:rFonts w:ascii="TimesNewRomanPSMT" w:hAnsi="TimesNewRomanPSMT"/>
          <w:color w:val="242021"/>
          <w:sz w:val="28"/>
          <w:szCs w:val="28"/>
        </w:rPr>
        <w:t xml:space="preserve"> </w:t>
      </w:r>
      <w:r w:rsidRPr="003A4FD8">
        <w:rPr>
          <w:rFonts w:ascii="TimesNewRomanPSMT" w:hAnsi="TimesNewRomanPSMT"/>
          <w:color w:val="242021"/>
          <w:sz w:val="28"/>
          <w:szCs w:val="28"/>
        </w:rPr>
        <w:t>implemented based on the conceptual framework of the 21</w:t>
      </w:r>
      <w:r w:rsidRPr="003A4FD8">
        <w:rPr>
          <w:rFonts w:ascii="TimesNewRomanPSMT" w:hAnsi="TimesNewRomanPSMT"/>
          <w:color w:val="242021"/>
          <w:sz w:val="14"/>
          <w:szCs w:val="14"/>
        </w:rPr>
        <w:t xml:space="preserve">st </w:t>
      </w:r>
      <w:r w:rsidRPr="003A4FD8">
        <w:rPr>
          <w:rFonts w:ascii="TimesNewRomanPSMT" w:hAnsi="TimesNewRomanPSMT"/>
          <w:color w:val="242021"/>
          <w:sz w:val="28"/>
          <w:szCs w:val="28"/>
        </w:rPr>
        <w:t>century learning model, with Futurism</w:t>
      </w:r>
      <w:r>
        <w:rPr>
          <w:rFonts w:ascii="TimesNewRomanPSMT" w:hAnsi="TimesNewRomanPSMT"/>
          <w:color w:val="242021"/>
          <w:sz w:val="28"/>
          <w:szCs w:val="28"/>
        </w:rPr>
        <w:t xml:space="preserve"> </w:t>
      </w:r>
      <w:r w:rsidRPr="003A4FD8">
        <w:rPr>
          <w:rFonts w:ascii="TimesNewRomanPSMT" w:hAnsi="TimesNewRomanPSMT"/>
          <w:color w:val="242021"/>
          <w:sz w:val="28"/>
          <w:szCs w:val="28"/>
        </w:rPr>
        <w:t>as underlying approach. The article shares the initial findings at the Pre-project stage, regarding</w:t>
      </w:r>
      <w:r>
        <w:rPr>
          <w:rFonts w:ascii="TimesNewRomanPSMT" w:hAnsi="TimesNewRomanPSMT"/>
          <w:color w:val="242021"/>
          <w:sz w:val="28"/>
          <w:szCs w:val="28"/>
        </w:rPr>
        <w:t xml:space="preserve"> </w:t>
      </w:r>
      <w:r w:rsidRPr="003A4FD8">
        <w:rPr>
          <w:rFonts w:ascii="TimesNewRomanPSMT" w:hAnsi="TimesNewRomanPSMT"/>
          <w:color w:val="242021"/>
          <w:sz w:val="28"/>
          <w:szCs w:val="28"/>
        </w:rPr>
        <w:t>learners’ interest and expected investment, required generic skills and competences, as well as</w:t>
      </w:r>
      <w:r>
        <w:rPr>
          <w:rFonts w:ascii="TimesNewRomanPSMT" w:hAnsi="TimesNewRomanPSMT"/>
          <w:color w:val="242021"/>
        </w:rPr>
        <w:t xml:space="preserve"> </w:t>
      </w:r>
      <w:r w:rsidRPr="003A4FD8">
        <w:rPr>
          <w:rFonts w:ascii="TimesNewRomanPSMT" w:hAnsi="TimesNewRomanPSMT"/>
          <w:color w:val="242021"/>
          <w:sz w:val="28"/>
          <w:szCs w:val="28"/>
        </w:rPr>
        <w:t>expected learning outcomes.</w:t>
      </w:r>
      <w:r w:rsidRPr="003A4FD8">
        <w:rPr>
          <w:rFonts w:ascii="TimesNewRomanPSMT" w:hAnsi="TimesNewRomanPSMT"/>
          <w:color w:val="242021"/>
        </w:rPr>
        <w:br/>
      </w:r>
      <w:r w:rsidRPr="003A4FD8">
        <w:rPr>
          <w:rFonts w:ascii="TimesNewRomanPS-ItalicMT" w:hAnsi="TimesNewRomanPS-ItalicMT"/>
          <w:i/>
          <w:iCs/>
          <w:color w:val="242021"/>
        </w:rPr>
        <w:t xml:space="preserve">Keywords: </w:t>
      </w:r>
      <w:r w:rsidRPr="003A4FD8">
        <w:rPr>
          <w:rFonts w:ascii="TimesNewRomanPSMT" w:hAnsi="TimesNewRomanPSMT"/>
          <w:color w:val="242021"/>
          <w:sz w:val="28"/>
          <w:szCs w:val="28"/>
        </w:rPr>
        <w:t>Futurism/Futuristic approach, 21</w:t>
      </w:r>
      <w:r w:rsidRPr="003A4FD8">
        <w:rPr>
          <w:rFonts w:ascii="TimesNewRomanPSMT" w:hAnsi="TimesNewRomanPSMT"/>
          <w:color w:val="242021"/>
          <w:sz w:val="14"/>
          <w:szCs w:val="14"/>
        </w:rPr>
        <w:t xml:space="preserve">st </w:t>
      </w:r>
      <w:r w:rsidRPr="003A4FD8">
        <w:rPr>
          <w:rFonts w:ascii="TimesNewRomanPSMT" w:hAnsi="TimesNewRomanPSMT"/>
          <w:color w:val="242021"/>
          <w:sz w:val="28"/>
          <w:szCs w:val="28"/>
        </w:rPr>
        <w:t>century learning, global competences</w:t>
      </w:r>
      <w:r w:rsidRPr="003A4FD8">
        <w:t xml:space="preserve"> </w:t>
      </w:r>
    </w:p>
    <w:p w:rsidR="00247590" w:rsidRDefault="00247590" w:rsidP="00247590">
      <w:pPr>
        <w:jc w:val="center"/>
      </w:pPr>
      <w:r>
        <w:rPr>
          <w:rFonts w:ascii="TimesNewRomanPSMT" w:hAnsi="TimesNewRomanPSMT"/>
          <w:noProof/>
          <w:color w:val="242021"/>
          <w:sz w:val="20"/>
          <w:szCs w:val="20"/>
        </w:rPr>
        <mc:AlternateContent>
          <mc:Choice Requires="wps">
            <w:drawing>
              <wp:anchor distT="0" distB="0" distL="114300" distR="114300" simplePos="0" relativeHeight="251660288" behindDoc="0" locked="0" layoutInCell="1" allowOverlap="1" wp14:anchorId="6F51EF07" wp14:editId="354BDACD">
                <wp:simplePos x="0" y="0"/>
                <wp:positionH relativeFrom="column">
                  <wp:posOffset>-416459</wp:posOffset>
                </wp:positionH>
                <wp:positionV relativeFrom="paragraph">
                  <wp:posOffset>21263</wp:posOffset>
                </wp:positionV>
                <wp:extent cx="6727190" cy="0"/>
                <wp:effectExtent l="38100" t="38100" r="54610" b="95250"/>
                <wp:wrapNone/>
                <wp:docPr id="3" name="Straight Connector 3"/>
                <wp:cNvGraphicFramePr/>
                <a:graphic xmlns:a="http://schemas.openxmlformats.org/drawingml/2006/main">
                  <a:graphicData uri="http://schemas.microsoft.com/office/word/2010/wordprocessingShape">
                    <wps:wsp>
                      <wps:cNvCnPr/>
                      <wps:spPr>
                        <a:xfrm>
                          <a:off x="0" y="0"/>
                          <a:ext cx="672719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8pt,1.65pt" to="496.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r6muAEAALcDAAAOAAAAZHJzL2Uyb0RvYy54bWysU8GOEzEMvSPxD1HudKZdaRdGne6hK7gg&#10;qFj4gGzG6UQkceSEdvr3OGk7iwDtAXHxxMl7tp/tWd9P3okDULIYerlctFJA0DjYsO/lt6/v37yV&#10;ImUVBuUwQC9PkOT95vWr9TF2sMIR3QAkOEhI3TH2csw5dk2T9AhepQVGCPxokLzK7NK+GUgdObp3&#10;zaptb5sj0hAJNaTEtw/nR7mp8Y0BnT8bkyAL10uuLVdL1T4V22zWqtuTiqPVlzLUP1ThlQ2cdA71&#10;oLISP8j+EcpbTZjQ5IVG36AxVkPVwGqW7W9qHkcVoWrh5qQ4tyn9v7D602FHwg69vJEiKM8jesyk&#10;7H7MYoshcAORxE3p0zGmjuHbsKOLl+KOiujJkC9fliOm2tvT3FuYstB8eXu3ulu+4xHo61vzTIyU&#10;8gdAL8qhl86GIlt16vAxZU7G0CuEnVLIOXU95ZODAnbhCxiWwslWlV2XCLaOxEHx+IfvyyKDY1Vk&#10;oRjr3ExqXyZdsIUGdbFm4vJl4oyuGTHkmehtQPobOU/XUs0Zf1V91lpkP+FwqoOo7eDtqMoum1zW&#10;71e/0p//t81PAAAA//8DAFBLAwQUAAYACAAAACEAsL2lTdsAAAAHAQAADwAAAGRycy9kb3ducmV2&#10;LnhtbEyPwU7DMBBE70j8g7VIXFDrQNTQhjgVQnBA6oWCOLvxYkfE6yh2G/P3LFzgOJrRzJtmm/0g&#10;TjjFPpCC62UBAqkLpier4O31abEGEZMmo4dAqOALI2zb87NG1ybM9IKnfbKCSyjWWoFLaayljJ1D&#10;r+MyjEjsfYTJ68RystJMeuZyP8iboqik1z3xgtMjPjjsPvdHr6DLMl+5R2Nne/tsdjqu3+Vqp9Tl&#10;Rb6/A5Ewp78w/OAzOrTMdAhHMlEMChbVquKogrIEwf5mU/KVw6+WbSP/87ffAAAA//8DAFBLAQIt&#10;ABQABgAIAAAAIQC2gziS/gAAAOEBAAATAAAAAAAAAAAAAAAAAAAAAABbQ29udGVudF9UeXBlc10u&#10;eG1sUEsBAi0AFAAGAAgAAAAhADj9If/WAAAAlAEAAAsAAAAAAAAAAAAAAAAALwEAAF9yZWxzLy5y&#10;ZWxzUEsBAi0AFAAGAAgAAAAhAK9ivqa4AQAAtwMAAA4AAAAAAAAAAAAAAAAALgIAAGRycy9lMm9E&#10;b2MueG1sUEsBAi0AFAAGAAgAAAAhALC9pU3bAAAABwEAAA8AAAAAAAAAAAAAAAAAEgQAAGRycy9k&#10;b3ducmV2LnhtbFBLBQYAAAAABAAEAPMAAAAaBQAAAAA=&#10;" strokecolor="black [3200]" strokeweight="2pt">
                <v:shadow on="t" color="black" opacity="24903f" origin=",.5" offset="0,.55556mm"/>
              </v:line>
            </w:pict>
          </mc:Fallback>
        </mc:AlternateContent>
      </w:r>
    </w:p>
    <w:p w:rsidR="003A4FD8" w:rsidRDefault="003A4FD8" w:rsidP="003A4FD8">
      <w:pPr>
        <w:jc w:val="center"/>
        <w:rPr>
          <w:rFonts w:ascii="TimesNewRomanPS-ItalicMT" w:hAnsi="TimesNewRomanPS-ItalicMT"/>
          <w:i/>
          <w:iCs/>
          <w:color w:val="242021"/>
        </w:rPr>
      </w:pPr>
      <w:r w:rsidRPr="003A4FD8">
        <w:rPr>
          <w:rFonts w:ascii="Constantia-Bold" w:hAnsi="Constantia-Bold"/>
          <w:b/>
          <w:bCs/>
          <w:color w:val="242021"/>
          <w:sz w:val="32"/>
          <w:szCs w:val="32"/>
        </w:rPr>
        <w:lastRenderedPageBreak/>
        <w:t>PROBLEMS IN ASSESSING END-OF-TERM ENGLISH</w:t>
      </w:r>
      <w:r w:rsidRPr="003A4FD8">
        <w:rPr>
          <w:rFonts w:ascii="Constantia-Bold" w:hAnsi="Constantia-Bold"/>
          <w:b/>
          <w:bCs/>
          <w:color w:val="242021"/>
          <w:sz w:val="32"/>
          <w:szCs w:val="32"/>
        </w:rPr>
        <w:br/>
        <w:t>COMPETENCE TOWARDS THE VIETNAMESE</w:t>
      </w:r>
      <w:r w:rsidRPr="003A4FD8">
        <w:rPr>
          <w:rFonts w:ascii="Constantia-Bold" w:hAnsi="Constantia-Bold"/>
          <w:b/>
          <w:bCs/>
          <w:color w:val="242021"/>
          <w:sz w:val="32"/>
          <w:szCs w:val="32"/>
        </w:rPr>
        <w:br/>
        <w:t>FRAMEWORK OF 6 COMPETENCE LEVELS</w:t>
      </w:r>
      <w:r w:rsidRPr="003A4FD8">
        <w:rPr>
          <w:rFonts w:ascii="Constantia-Bold" w:hAnsi="Constantia-Bold"/>
          <w:b/>
          <w:bCs/>
          <w:color w:val="242021"/>
          <w:sz w:val="32"/>
          <w:szCs w:val="32"/>
        </w:rPr>
        <w:br/>
        <w:t>AT A UNIVERSITY IN HANOI</w:t>
      </w:r>
      <w:r w:rsidRPr="003A4FD8">
        <w:rPr>
          <w:rFonts w:ascii="Constantia-Bold" w:hAnsi="Constantia-Bold"/>
          <w:b/>
          <w:bCs/>
          <w:color w:val="242021"/>
          <w:sz w:val="32"/>
          <w:szCs w:val="32"/>
        </w:rPr>
        <w:br/>
      </w:r>
      <w:r w:rsidRPr="003A4FD8">
        <w:rPr>
          <w:rFonts w:ascii="TimesNewRomanPSMT" w:hAnsi="TimesNewRomanPSMT"/>
          <w:color w:val="242021"/>
          <w:sz w:val="28"/>
          <w:szCs w:val="28"/>
        </w:rPr>
        <w:t>Nguyen Thu Hong</w:t>
      </w:r>
      <w:r w:rsidRPr="003A4FD8">
        <w:rPr>
          <w:rFonts w:ascii="TimesNewRomanPSMT" w:hAnsi="TimesNewRomanPSMT"/>
          <w:color w:val="242021"/>
          <w:sz w:val="28"/>
          <w:szCs w:val="28"/>
        </w:rPr>
        <w:br/>
      </w:r>
      <w:r w:rsidRPr="003A4FD8">
        <w:rPr>
          <w:rFonts w:ascii="TimesNewRomanPS-ItalicMT" w:hAnsi="TimesNewRomanPS-ItalicMT"/>
          <w:i/>
          <w:iCs/>
          <w:color w:val="242021"/>
        </w:rPr>
        <w:t>Faculty of English for Specific Purposes, Foreign Trade University</w:t>
      </w:r>
      <w:proofErr w:type="gramStart"/>
      <w:r w:rsidRPr="003A4FD8">
        <w:rPr>
          <w:rFonts w:ascii="TimesNewRomanPS-ItalicMT" w:hAnsi="TimesNewRomanPS-ItalicMT"/>
          <w:i/>
          <w:iCs/>
          <w:color w:val="242021"/>
        </w:rPr>
        <w:t>,</w:t>
      </w:r>
      <w:proofErr w:type="gramEnd"/>
      <w:r w:rsidRPr="003A4FD8">
        <w:rPr>
          <w:rFonts w:ascii="TimesNewRomanPS-ItalicMT" w:hAnsi="TimesNewRomanPS-ItalicMT"/>
          <w:i/>
          <w:iCs/>
          <w:color w:val="242021"/>
        </w:rPr>
        <w:br/>
        <w:t>No. 91 Chua Lang, Dong Da, Hanoi, Vietnam</w:t>
      </w:r>
    </w:p>
    <w:p w:rsidR="003A4FD8" w:rsidRDefault="003A4FD8" w:rsidP="00247590">
      <w:pPr>
        <w:rPr>
          <w:rFonts w:ascii="TimesNewRomanPSMT" w:hAnsi="TimesNewRomanPSMT"/>
          <w:noProof/>
          <w:color w:val="242021"/>
          <w:sz w:val="20"/>
          <w:szCs w:val="20"/>
        </w:rPr>
      </w:pPr>
      <w:r w:rsidRPr="003A4FD8">
        <w:rPr>
          <w:rFonts w:ascii="TimesNewRomanPS-ItalicMT" w:hAnsi="TimesNewRomanPS-ItalicMT"/>
          <w:i/>
          <w:iCs/>
          <w:color w:val="242021"/>
        </w:rPr>
        <w:br/>
      </w:r>
      <w:r w:rsidRPr="003A4FD8">
        <w:rPr>
          <w:rFonts w:ascii="TimesNewRomanPS-BoldMT" w:hAnsi="TimesNewRomanPS-BoldMT"/>
          <w:b/>
          <w:bCs/>
          <w:color w:val="242021"/>
        </w:rPr>
        <w:t xml:space="preserve">Abstract: </w:t>
      </w:r>
      <w:r w:rsidRPr="003A4FD8">
        <w:rPr>
          <w:rFonts w:ascii="TimesNewRomanPSMT" w:hAnsi="TimesNewRomanPSMT"/>
          <w:color w:val="242021"/>
          <w:sz w:val="28"/>
          <w:szCs w:val="28"/>
        </w:rPr>
        <w:t>This paper presents a research on different problems in final testing and assessing</w:t>
      </w:r>
      <w:r>
        <w:rPr>
          <w:rFonts w:ascii="TimesNewRomanPSMT" w:hAnsi="TimesNewRomanPSMT"/>
          <w:color w:val="242021"/>
          <w:sz w:val="28"/>
          <w:szCs w:val="28"/>
        </w:rPr>
        <w:t xml:space="preserve"> </w:t>
      </w:r>
      <w:r w:rsidRPr="003A4FD8">
        <w:rPr>
          <w:rFonts w:ascii="TimesNewRomanPSMT" w:hAnsi="TimesNewRomanPSMT"/>
          <w:color w:val="242021"/>
          <w:sz w:val="28"/>
          <w:szCs w:val="28"/>
        </w:rPr>
        <w:t>English competence of second year students at a university in Hanoi towards the Vietnamese</w:t>
      </w:r>
      <w:r>
        <w:rPr>
          <w:rFonts w:ascii="TimesNewRomanPSMT" w:hAnsi="TimesNewRomanPSMT"/>
          <w:color w:val="242021"/>
        </w:rPr>
        <w:t xml:space="preserve"> </w:t>
      </w:r>
      <w:r w:rsidRPr="003A4FD8">
        <w:rPr>
          <w:rFonts w:ascii="TimesNewRomanPSMT" w:hAnsi="TimesNewRomanPSMT"/>
          <w:color w:val="242021"/>
          <w:sz w:val="28"/>
          <w:szCs w:val="28"/>
        </w:rPr>
        <w:t>outcome framework of 6 competence levels. Based on the theoretical framework about contents</w:t>
      </w:r>
      <w:r>
        <w:rPr>
          <w:rFonts w:ascii="TimesNewRomanPSMT" w:hAnsi="TimesNewRomanPSMT"/>
          <w:color w:val="242021"/>
        </w:rPr>
        <w:t xml:space="preserve"> </w:t>
      </w:r>
      <w:r w:rsidRPr="003A4FD8">
        <w:rPr>
          <w:rFonts w:ascii="TimesNewRomanPSMT" w:hAnsi="TimesNewRomanPSMT"/>
          <w:color w:val="242021"/>
          <w:sz w:val="28"/>
          <w:szCs w:val="28"/>
        </w:rPr>
        <w:t>a</w:t>
      </w:r>
      <w:r>
        <w:rPr>
          <w:rFonts w:ascii="TimesNewRomanPSMT" w:hAnsi="TimesNewRomanPSMT"/>
          <w:color w:val="242021"/>
          <w:sz w:val="28"/>
          <w:szCs w:val="28"/>
        </w:rPr>
        <w:t xml:space="preserve">nd methods of assessing English </w:t>
      </w:r>
      <w:r w:rsidRPr="003A4FD8">
        <w:rPr>
          <w:rFonts w:ascii="TimesNewRomanPSMT" w:hAnsi="TimesNewRomanPSMT"/>
          <w:color w:val="242021"/>
          <w:sz w:val="28"/>
          <w:szCs w:val="28"/>
        </w:rPr>
        <w:t>competence, as well as the framework of 6 competence levels</w:t>
      </w:r>
      <w:r>
        <w:rPr>
          <w:rFonts w:ascii="TimesNewRomanPSMT" w:hAnsi="TimesNewRomanPSMT"/>
          <w:color w:val="242021"/>
        </w:rPr>
        <w:t xml:space="preserve"> </w:t>
      </w:r>
      <w:r w:rsidRPr="003A4FD8">
        <w:rPr>
          <w:rFonts w:ascii="TimesNewRomanPSMT" w:hAnsi="TimesNewRomanPSMT"/>
          <w:color w:val="242021"/>
          <w:sz w:val="28"/>
          <w:szCs w:val="28"/>
        </w:rPr>
        <w:t>adapted for Vietnam, the authors did a survey on the tests and grades of English 4 (final English</w:t>
      </w:r>
      <w:r>
        <w:rPr>
          <w:rFonts w:ascii="TimesNewRomanPSMT" w:hAnsi="TimesNewRomanPSMT"/>
          <w:color w:val="242021"/>
        </w:rPr>
        <w:t xml:space="preserve"> </w:t>
      </w:r>
      <w:r w:rsidRPr="003A4FD8">
        <w:rPr>
          <w:rFonts w:ascii="TimesNewRomanPSMT" w:hAnsi="TimesNewRomanPSMT"/>
          <w:color w:val="242021"/>
          <w:sz w:val="28"/>
          <w:szCs w:val="28"/>
        </w:rPr>
        <w:t>subject for second year students) from 300 students of different majors from school year 2009-</w:t>
      </w:r>
      <w:r>
        <w:rPr>
          <w:rFonts w:ascii="TimesNewRomanPSMT" w:hAnsi="TimesNewRomanPSMT"/>
          <w:color w:val="242021"/>
        </w:rPr>
        <w:t xml:space="preserve"> </w:t>
      </w:r>
      <w:r w:rsidRPr="003A4FD8">
        <w:rPr>
          <w:rFonts w:ascii="TimesNewRomanPSMT" w:hAnsi="TimesNewRomanPSMT"/>
          <w:color w:val="242021"/>
          <w:sz w:val="28"/>
          <w:szCs w:val="28"/>
        </w:rPr>
        <w:t>2010 to school year 2015-2016. The authors also gave a questionnaire to 400 students and</w:t>
      </w:r>
      <w:r>
        <w:rPr>
          <w:rFonts w:ascii="TimesNewRomanPSMT" w:hAnsi="TimesNewRomanPSMT"/>
          <w:color w:val="242021"/>
        </w:rPr>
        <w:t xml:space="preserve"> </w:t>
      </w:r>
      <w:r w:rsidRPr="003A4FD8">
        <w:rPr>
          <w:rFonts w:ascii="TimesNewRomanPSMT" w:hAnsi="TimesNewRomanPSMT"/>
          <w:color w:val="242021"/>
          <w:sz w:val="28"/>
          <w:szCs w:val="28"/>
        </w:rPr>
        <w:t>interviewed 10 lecturers teaching this subject. From the collected data, the research demonstrates</w:t>
      </w:r>
      <w:r>
        <w:rPr>
          <w:rFonts w:ascii="TimesNewRomanPSMT" w:hAnsi="TimesNewRomanPSMT"/>
          <w:color w:val="242021"/>
        </w:rPr>
        <w:t xml:space="preserve"> </w:t>
      </w:r>
      <w:r w:rsidRPr="003A4FD8">
        <w:rPr>
          <w:rFonts w:ascii="TimesNewRomanPSMT" w:hAnsi="TimesNewRomanPSMT"/>
          <w:color w:val="242021"/>
          <w:sz w:val="28"/>
          <w:szCs w:val="28"/>
        </w:rPr>
        <w:t>different problems in this testing and assessing method and proposes several recommendations to</w:t>
      </w:r>
      <w:r>
        <w:rPr>
          <w:rFonts w:ascii="TimesNewRomanPSMT" w:hAnsi="TimesNewRomanPSMT"/>
          <w:color w:val="242021"/>
        </w:rPr>
        <w:t xml:space="preserve"> </w:t>
      </w:r>
      <w:r w:rsidRPr="003A4FD8">
        <w:rPr>
          <w:rFonts w:ascii="TimesNewRomanPSMT" w:hAnsi="TimesNewRomanPSMT"/>
          <w:color w:val="242021"/>
          <w:sz w:val="28"/>
          <w:szCs w:val="28"/>
        </w:rPr>
        <w:t>solve the problems.</w:t>
      </w:r>
      <w:r w:rsidRPr="003A4FD8">
        <w:rPr>
          <w:rFonts w:ascii="TimesNewRomanPSMT" w:hAnsi="TimesNewRomanPSMT"/>
          <w:color w:val="242021"/>
        </w:rPr>
        <w:br/>
      </w:r>
      <w:r w:rsidRPr="003A4FD8">
        <w:rPr>
          <w:rFonts w:ascii="TimesNewRomanPS-ItalicMT" w:hAnsi="TimesNewRomanPS-ItalicMT"/>
          <w:i/>
          <w:iCs/>
          <w:color w:val="242021"/>
        </w:rPr>
        <w:t xml:space="preserve">Keywords: </w:t>
      </w:r>
      <w:r w:rsidRPr="003A4FD8">
        <w:rPr>
          <w:rFonts w:ascii="TimesNewRomanPSMT" w:hAnsi="TimesNewRomanPSMT"/>
          <w:color w:val="242021"/>
          <w:sz w:val="28"/>
          <w:szCs w:val="28"/>
        </w:rPr>
        <w:t>testing, assessment, English competence, framework of language competence</w:t>
      </w:r>
      <w:r w:rsidRPr="003A4FD8">
        <w:t xml:space="preserve"> </w:t>
      </w:r>
    </w:p>
    <w:p w:rsidR="00247590" w:rsidRDefault="00247590" w:rsidP="00247590">
      <w:pPr>
        <w:rPr>
          <w:rFonts w:ascii="TimesNewRomanPSMT" w:hAnsi="TimesNewRomanPSMT"/>
          <w:color w:val="242021"/>
          <w:sz w:val="20"/>
          <w:szCs w:val="20"/>
        </w:rPr>
      </w:pPr>
      <w:r>
        <w:rPr>
          <w:rFonts w:ascii="TimesNewRomanPSMT" w:hAnsi="TimesNewRomanPSMT"/>
          <w:noProof/>
          <w:color w:val="242021"/>
          <w:sz w:val="20"/>
          <w:szCs w:val="20"/>
        </w:rPr>
        <mc:AlternateContent>
          <mc:Choice Requires="wps">
            <w:drawing>
              <wp:anchor distT="0" distB="0" distL="114300" distR="114300" simplePos="0" relativeHeight="251661312" behindDoc="0" locked="0" layoutInCell="1" allowOverlap="1" wp14:anchorId="3A15BCAB" wp14:editId="6EF3CFEC">
                <wp:simplePos x="0" y="0"/>
                <wp:positionH relativeFrom="column">
                  <wp:posOffset>-413385</wp:posOffset>
                </wp:positionH>
                <wp:positionV relativeFrom="paragraph">
                  <wp:posOffset>140335</wp:posOffset>
                </wp:positionV>
                <wp:extent cx="6727190" cy="10795"/>
                <wp:effectExtent l="38100" t="38100" r="54610" b="84455"/>
                <wp:wrapNone/>
                <wp:docPr id="4" name="Straight Connector 4"/>
                <wp:cNvGraphicFramePr/>
                <a:graphic xmlns:a="http://schemas.openxmlformats.org/drawingml/2006/main">
                  <a:graphicData uri="http://schemas.microsoft.com/office/word/2010/wordprocessingShape">
                    <wps:wsp>
                      <wps:cNvCnPr/>
                      <wps:spPr>
                        <a:xfrm flipV="1">
                          <a:off x="0" y="0"/>
                          <a:ext cx="6727190" cy="1079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2.55pt,11.05pt" to="497.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naUxAEAAMUDAAAOAAAAZHJzL2Uyb0RvYy54bWysU02P0zAQvSPxHyzfaZJq2bJR0z10BRcE&#10;FQvcvc64sfCXxqZJ/z1jpw2IrwPiYsX2e2/mPU+295M17AQYtXcdb1Y1Z+Ck77U7dvzTx9cvXnEW&#10;k3C9MN5Bx88Q+f3u+bPtGFpY+8GbHpCRiIvtGDo+pBTaqopyACviygdwdKk8WpFoi8eqRzGSujXV&#10;uq5vq9FjH9BLiJFOH+ZLviv6SoFM75WKkJjpOPWWyoplfcprtduK9ogiDFpe2hD/0IUV2lHRRepB&#10;JMG+ov5FymqJPnqVVtLbyiulJRQP5Kapf3LzOIgAxQuFE8MSU/x/svLd6YBM9x2/4cwJS0/0mFDo&#10;45DY3jtHAXpkNzmnMcSW4Ht3wMsuhgNm05NCy5TR4TONQImBjLGppHxeUoYpMUmHt5v1prmjx5B0&#10;19Sbu5dZvZplslzAmN6Atyx/dNxol0MQrTi9jWmGXiHEy23NjZSvdDaQwcZ9AEXGqOC6sMtIwd4g&#10;Owkahv5LcylbkJmitDELqf476YLNNChjthDnAP5YbUGXit6lhWi18/i7qmm6tqpm/NX17DXbfvL9&#10;uTxLiYNmpQR6mes8jD/uC/3737f7BgAA//8DAFBLAwQUAAYACAAAACEA2N8/SuAAAAAJAQAADwAA&#10;AGRycy9kb3ducmV2LnhtbEyPwW7CMAyG75P2DpGRdoOUsqFSmiKExDRO08oO2y00oalonCpJoXv7&#10;eadxsmx/+v252Iy2Y1ftQ+tQwHyWANNYO9ViI+DzuJ9mwEKUqGTnUAv40QE25eNDIXPlbvihr1Vs&#10;GIVgyKUAE2Ofcx5qo60MM9drpN3ZeSsjtb7hyssbhduOp0my5Fa2SBeM7PXO6PpSDVbA28G7i3nd&#10;VjH7Hvbvx0P7da52QjxNxu0aWNRj/IfhT5/UoSSnkxtQBdYJmC5f5oQKSFOqBKxWzwtgJxosMuBl&#10;we8/KH8BAAD//wMAUEsBAi0AFAAGAAgAAAAhALaDOJL+AAAA4QEAABMAAAAAAAAAAAAAAAAAAAAA&#10;AFtDb250ZW50X1R5cGVzXS54bWxQSwECLQAUAAYACAAAACEAOP0h/9YAAACUAQAACwAAAAAAAAAA&#10;AAAAAAAvAQAAX3JlbHMvLnJlbHNQSwECLQAUAAYACAAAACEAYup2lMQBAADFAwAADgAAAAAAAAAA&#10;AAAAAAAuAgAAZHJzL2Uyb0RvYy54bWxQSwECLQAUAAYACAAAACEA2N8/SuAAAAAJAQAADwAAAAAA&#10;AAAAAAAAAAAeBAAAZHJzL2Rvd25yZXYueG1sUEsFBgAAAAAEAAQA8wAAACsFAAAAAA==&#10;" strokecolor="black [3200]" strokeweight="2pt">
                <v:shadow on="t" color="black" opacity="24903f" origin=",.5" offset="0,.55556mm"/>
              </v:line>
            </w:pict>
          </mc:Fallback>
        </mc:AlternateContent>
      </w:r>
    </w:p>
    <w:p w:rsidR="003A4FD8" w:rsidRDefault="003A4FD8" w:rsidP="003A4FD8">
      <w:pPr>
        <w:jc w:val="center"/>
        <w:rPr>
          <w:rFonts w:ascii="TimesNewRomanPS-ItalicMT" w:hAnsi="TimesNewRomanPS-ItalicMT"/>
          <w:i/>
          <w:iCs/>
          <w:color w:val="242021"/>
        </w:rPr>
      </w:pPr>
      <w:r w:rsidRPr="003A4FD8">
        <w:rPr>
          <w:rFonts w:ascii="Constantia-Bold" w:hAnsi="Constantia-Bold"/>
          <w:b/>
          <w:bCs/>
          <w:color w:val="242021"/>
          <w:sz w:val="32"/>
          <w:szCs w:val="32"/>
        </w:rPr>
        <w:t>TEACHING ENGLISH FOR TOURISM TO MEET</w:t>
      </w:r>
      <w:r w:rsidRPr="003A4FD8">
        <w:rPr>
          <w:rFonts w:ascii="Constantia-Bold" w:hAnsi="Constantia-Bold"/>
          <w:b/>
          <w:bCs/>
          <w:color w:val="242021"/>
          <w:sz w:val="32"/>
          <w:szCs w:val="32"/>
        </w:rPr>
        <w:br/>
        <w:t>LEARNERS’ NEEDS</w:t>
      </w:r>
      <w:r w:rsidRPr="003A4FD8">
        <w:rPr>
          <w:rFonts w:ascii="Constantia-Bold" w:hAnsi="Constantia-Bold"/>
          <w:b/>
          <w:bCs/>
          <w:color w:val="242021"/>
          <w:sz w:val="32"/>
          <w:szCs w:val="32"/>
        </w:rPr>
        <w:br/>
      </w:r>
      <w:r w:rsidRPr="003A4FD8">
        <w:rPr>
          <w:rFonts w:ascii="TimesNewRomanPSMT" w:hAnsi="TimesNewRomanPSMT"/>
          <w:color w:val="242021"/>
          <w:sz w:val="28"/>
          <w:szCs w:val="28"/>
        </w:rPr>
        <w:t xml:space="preserve">Vu </w:t>
      </w:r>
      <w:proofErr w:type="spellStart"/>
      <w:r w:rsidRPr="003A4FD8">
        <w:rPr>
          <w:rFonts w:ascii="TimesNewRomanPSMT" w:hAnsi="TimesNewRomanPSMT"/>
          <w:color w:val="242021"/>
          <w:sz w:val="28"/>
          <w:szCs w:val="28"/>
        </w:rPr>
        <w:t>Thi</w:t>
      </w:r>
      <w:proofErr w:type="spellEnd"/>
      <w:r w:rsidRPr="003A4FD8">
        <w:rPr>
          <w:rFonts w:ascii="TimesNewRomanPSMT" w:hAnsi="TimesNewRomanPSMT"/>
          <w:color w:val="242021"/>
          <w:sz w:val="28"/>
          <w:szCs w:val="28"/>
        </w:rPr>
        <w:t xml:space="preserve"> </w:t>
      </w:r>
      <w:proofErr w:type="spellStart"/>
      <w:r w:rsidRPr="003A4FD8">
        <w:rPr>
          <w:rFonts w:ascii="TimesNewRomanPSMT" w:hAnsi="TimesNewRomanPSMT"/>
          <w:color w:val="242021"/>
          <w:sz w:val="28"/>
          <w:szCs w:val="28"/>
        </w:rPr>
        <w:t>Thanh</w:t>
      </w:r>
      <w:proofErr w:type="spellEnd"/>
      <w:r w:rsidRPr="003A4FD8">
        <w:rPr>
          <w:rFonts w:ascii="TimesNewRomanPSMT" w:hAnsi="TimesNewRomanPSMT"/>
          <w:color w:val="242021"/>
          <w:sz w:val="28"/>
          <w:szCs w:val="28"/>
        </w:rPr>
        <w:t xml:space="preserve"> </w:t>
      </w:r>
      <w:proofErr w:type="spellStart"/>
      <w:r w:rsidRPr="003A4FD8">
        <w:rPr>
          <w:rFonts w:ascii="TimesNewRomanPSMT" w:hAnsi="TimesNewRomanPSMT"/>
          <w:color w:val="242021"/>
          <w:sz w:val="28"/>
          <w:szCs w:val="28"/>
        </w:rPr>
        <w:t>Nha</w:t>
      </w:r>
      <w:proofErr w:type="spellEnd"/>
      <w:r w:rsidRPr="003A4FD8">
        <w:rPr>
          <w:rFonts w:ascii="TimesNewRomanPSMT" w:hAnsi="TimesNewRomanPSMT"/>
          <w:color w:val="242021"/>
          <w:sz w:val="28"/>
          <w:szCs w:val="28"/>
        </w:rPr>
        <w:br/>
      </w:r>
      <w:r w:rsidRPr="003A4FD8">
        <w:rPr>
          <w:rFonts w:ascii="TimesNewRomanPS-ItalicMT" w:hAnsi="TimesNewRomanPS-ItalicMT"/>
          <w:i/>
          <w:iCs/>
          <w:color w:val="242021"/>
        </w:rPr>
        <w:t>Faculty of English, VNU University of Languages and International Studies,</w:t>
      </w:r>
      <w:r w:rsidRPr="003A4FD8">
        <w:rPr>
          <w:rFonts w:ascii="TimesNewRomanPS-ItalicMT" w:hAnsi="TimesNewRomanPS-ItalicMT"/>
          <w:i/>
          <w:iCs/>
          <w:color w:val="242021"/>
        </w:rPr>
        <w:br/>
        <w:t xml:space="preserve">Pham Van Dong, </w:t>
      </w:r>
      <w:proofErr w:type="spellStart"/>
      <w:r w:rsidRPr="003A4FD8">
        <w:rPr>
          <w:rFonts w:ascii="TimesNewRomanPS-ItalicMT" w:hAnsi="TimesNewRomanPS-ItalicMT"/>
          <w:i/>
          <w:iCs/>
          <w:color w:val="242021"/>
        </w:rPr>
        <w:t>Cau</w:t>
      </w:r>
      <w:proofErr w:type="spellEnd"/>
      <w:r w:rsidRPr="003A4FD8">
        <w:rPr>
          <w:rFonts w:ascii="TimesNewRomanPS-ItalicMT" w:hAnsi="TimesNewRomanPS-ItalicMT"/>
          <w:i/>
          <w:iCs/>
          <w:color w:val="242021"/>
        </w:rPr>
        <w:t xml:space="preserve"> </w:t>
      </w:r>
      <w:proofErr w:type="spellStart"/>
      <w:r w:rsidRPr="003A4FD8">
        <w:rPr>
          <w:rFonts w:ascii="TimesNewRomanPS-ItalicMT" w:hAnsi="TimesNewRomanPS-ItalicMT"/>
          <w:i/>
          <w:iCs/>
          <w:color w:val="242021"/>
        </w:rPr>
        <w:t>Giay</w:t>
      </w:r>
      <w:proofErr w:type="spellEnd"/>
      <w:r w:rsidRPr="003A4FD8">
        <w:rPr>
          <w:rFonts w:ascii="TimesNewRomanPS-ItalicMT" w:hAnsi="TimesNewRomanPS-ItalicMT"/>
          <w:i/>
          <w:iCs/>
          <w:color w:val="242021"/>
        </w:rPr>
        <w:t>, Hanoi, Vietnam</w:t>
      </w:r>
    </w:p>
    <w:p w:rsidR="003A4FD8" w:rsidRDefault="003A4FD8" w:rsidP="00247590">
      <w:pPr>
        <w:rPr>
          <w:rFonts w:ascii="TimesNewRomanPSMT" w:hAnsi="TimesNewRomanPSMT"/>
          <w:noProof/>
          <w:color w:val="242021"/>
          <w:sz w:val="20"/>
          <w:szCs w:val="20"/>
        </w:rPr>
      </w:pPr>
      <w:r w:rsidRPr="003A4FD8">
        <w:rPr>
          <w:rFonts w:ascii="TimesNewRomanPS-ItalicMT" w:hAnsi="TimesNewRomanPS-ItalicMT"/>
          <w:i/>
          <w:iCs/>
          <w:color w:val="242021"/>
        </w:rPr>
        <w:br/>
      </w:r>
      <w:r w:rsidRPr="003A4FD8">
        <w:rPr>
          <w:rFonts w:ascii="TimesNewRomanPS-BoldMT" w:hAnsi="TimesNewRomanPS-BoldMT"/>
          <w:b/>
          <w:bCs/>
          <w:color w:val="242021"/>
        </w:rPr>
        <w:t xml:space="preserve">Abstract: </w:t>
      </w:r>
      <w:r w:rsidRPr="003A4FD8">
        <w:rPr>
          <w:rFonts w:ascii="TimesNewRomanPSMT" w:hAnsi="TimesNewRomanPSMT"/>
          <w:color w:val="242021"/>
          <w:sz w:val="28"/>
          <w:szCs w:val="28"/>
        </w:rPr>
        <w:t>This paper analyses students’ needs for English for Tourism courses at three</w:t>
      </w:r>
      <w:r>
        <w:rPr>
          <w:rFonts w:ascii="TimesNewRomanPSMT" w:hAnsi="TimesNewRomanPSMT"/>
          <w:color w:val="242021"/>
        </w:rPr>
        <w:t xml:space="preserve"> </w:t>
      </w:r>
      <w:r w:rsidRPr="003A4FD8">
        <w:rPr>
          <w:rFonts w:ascii="TimesNewRomanPSMT" w:hAnsi="TimesNewRomanPSMT"/>
          <w:color w:val="242021"/>
          <w:sz w:val="28"/>
          <w:szCs w:val="28"/>
        </w:rPr>
        <w:t>universities in Vietnam. It reveals that need assessments can be conducted in three different</w:t>
      </w:r>
      <w:r>
        <w:rPr>
          <w:rFonts w:ascii="TimesNewRomanPSMT" w:hAnsi="TimesNewRomanPSMT"/>
          <w:color w:val="242021"/>
        </w:rPr>
        <w:t xml:space="preserve"> </w:t>
      </w:r>
      <w:r w:rsidRPr="003A4FD8">
        <w:rPr>
          <w:rFonts w:ascii="TimesNewRomanPSMT" w:hAnsi="TimesNewRomanPSMT"/>
          <w:color w:val="242021"/>
          <w:sz w:val="28"/>
          <w:szCs w:val="28"/>
        </w:rPr>
        <w:t>approaches: target needs analysis, present needs analysis and holistic needs analysis. In this study,</w:t>
      </w:r>
      <w:r>
        <w:rPr>
          <w:rFonts w:ascii="TimesNewRomanPSMT" w:hAnsi="TimesNewRomanPSMT"/>
          <w:color w:val="242021"/>
        </w:rPr>
        <w:t xml:space="preserve"> </w:t>
      </w:r>
      <w:r w:rsidRPr="003A4FD8">
        <w:rPr>
          <w:rFonts w:ascii="TimesNewRomanPSMT" w:hAnsi="TimesNewRomanPSMT"/>
          <w:color w:val="242021"/>
          <w:sz w:val="28"/>
          <w:szCs w:val="28"/>
        </w:rPr>
        <w:t>the author conducted an online survey with 1</w:t>
      </w:r>
      <w:r>
        <w:rPr>
          <w:rFonts w:ascii="TimesNewRomanPSMT" w:hAnsi="TimesNewRomanPSMT"/>
          <w:color w:val="242021"/>
          <w:sz w:val="28"/>
          <w:szCs w:val="28"/>
        </w:rPr>
        <w:t>58 students to analyze</w:t>
      </w:r>
      <w:r w:rsidRPr="003A4FD8">
        <w:rPr>
          <w:rFonts w:ascii="TimesNewRomanPSMT" w:hAnsi="TimesNewRomanPSMT"/>
          <w:color w:val="242021"/>
          <w:sz w:val="28"/>
          <w:szCs w:val="28"/>
        </w:rPr>
        <w:t xml:space="preserve"> the present needs of the</w:t>
      </w:r>
      <w:r>
        <w:rPr>
          <w:rFonts w:ascii="TimesNewRomanPSMT" w:hAnsi="TimesNewRomanPSMT"/>
          <w:color w:val="242021"/>
        </w:rPr>
        <w:t xml:space="preserve"> </w:t>
      </w:r>
      <w:r w:rsidRPr="003A4FD8">
        <w:rPr>
          <w:rFonts w:ascii="TimesNewRomanPSMT" w:hAnsi="TimesNewRomanPSMT"/>
          <w:color w:val="242021"/>
          <w:sz w:val="28"/>
          <w:szCs w:val="28"/>
        </w:rPr>
        <w:t xml:space="preserve">students. The findings show that </w:t>
      </w:r>
      <w:r w:rsidRPr="003A4FD8">
        <w:rPr>
          <w:rFonts w:ascii="TimesNewRomanPSMT" w:hAnsi="TimesNewRomanPSMT"/>
          <w:color w:val="242021"/>
          <w:sz w:val="28"/>
          <w:szCs w:val="28"/>
        </w:rPr>
        <w:lastRenderedPageBreak/>
        <w:t>the students think they need to improve their communicative</w:t>
      </w:r>
      <w:r>
        <w:rPr>
          <w:rFonts w:ascii="TimesNewRomanPSMT" w:hAnsi="TimesNewRomanPSMT"/>
          <w:color w:val="242021"/>
        </w:rPr>
        <w:t xml:space="preserve"> </w:t>
      </w:r>
      <w:r w:rsidRPr="003A4FD8">
        <w:rPr>
          <w:rFonts w:ascii="TimesNewRomanPSMT" w:hAnsi="TimesNewRomanPSMT"/>
          <w:color w:val="242021"/>
          <w:sz w:val="28"/>
          <w:szCs w:val="28"/>
        </w:rPr>
        <w:t>English and content knowledge in Tourism. They expect to involve more project work to increase</w:t>
      </w:r>
      <w:r w:rsidRPr="003A4FD8">
        <w:rPr>
          <w:rFonts w:ascii="TimesNewRomanPSMT" w:hAnsi="TimesNewRomanPSMT"/>
          <w:color w:val="242021"/>
        </w:rPr>
        <w:br/>
      </w:r>
      <w:r w:rsidRPr="003A4FD8">
        <w:rPr>
          <w:rFonts w:ascii="TimesNewRomanPSMT" w:hAnsi="TimesNewRomanPSMT"/>
          <w:color w:val="242021"/>
          <w:sz w:val="28"/>
          <w:szCs w:val="28"/>
        </w:rPr>
        <w:t>practical language use opportunities. These findings can be used to adjust the current courses to</w:t>
      </w:r>
      <w:r>
        <w:rPr>
          <w:rFonts w:ascii="TimesNewRomanPSMT" w:hAnsi="TimesNewRomanPSMT"/>
          <w:color w:val="242021"/>
        </w:rPr>
        <w:t xml:space="preserve"> </w:t>
      </w:r>
      <w:r w:rsidRPr="003A4FD8">
        <w:rPr>
          <w:rFonts w:ascii="TimesNewRomanPSMT" w:hAnsi="TimesNewRomanPSMT"/>
          <w:color w:val="242021"/>
          <w:sz w:val="28"/>
          <w:szCs w:val="28"/>
        </w:rPr>
        <w:t>better meet the students’ needs.</w:t>
      </w:r>
      <w:r w:rsidRPr="003A4FD8">
        <w:rPr>
          <w:rFonts w:ascii="TimesNewRomanPSMT" w:hAnsi="TimesNewRomanPSMT"/>
          <w:color w:val="242021"/>
        </w:rPr>
        <w:br/>
      </w:r>
      <w:r w:rsidRPr="003A4FD8">
        <w:rPr>
          <w:rFonts w:ascii="TimesNewRomanPS-ItalicMT" w:hAnsi="TimesNewRomanPS-ItalicMT"/>
          <w:i/>
          <w:iCs/>
          <w:color w:val="242021"/>
        </w:rPr>
        <w:t xml:space="preserve">Keywords: </w:t>
      </w:r>
      <w:r w:rsidRPr="003A4FD8">
        <w:rPr>
          <w:rFonts w:ascii="TimesNewRomanPSMT" w:hAnsi="TimesNewRomanPSMT"/>
          <w:color w:val="242021"/>
          <w:sz w:val="28"/>
          <w:szCs w:val="28"/>
        </w:rPr>
        <w:t>needs analysis, English for Tourism, contents, approaches, students</w:t>
      </w:r>
      <w:r w:rsidRPr="003A4FD8">
        <w:t xml:space="preserve"> </w:t>
      </w:r>
    </w:p>
    <w:p w:rsidR="00247590" w:rsidRDefault="00247590" w:rsidP="00247590">
      <w:pPr>
        <w:rPr>
          <w:rStyle w:val="fontstyle21"/>
          <w:sz w:val="20"/>
          <w:szCs w:val="20"/>
        </w:rPr>
      </w:pPr>
      <w:r>
        <w:rPr>
          <w:rFonts w:ascii="TimesNewRomanPSMT" w:hAnsi="TimesNewRomanPSMT"/>
          <w:noProof/>
          <w:color w:val="242021"/>
          <w:sz w:val="20"/>
          <w:szCs w:val="20"/>
        </w:rPr>
        <mc:AlternateContent>
          <mc:Choice Requires="wps">
            <w:drawing>
              <wp:anchor distT="0" distB="0" distL="114300" distR="114300" simplePos="0" relativeHeight="251662336" behindDoc="0" locked="0" layoutInCell="1" allowOverlap="1" wp14:anchorId="1A7C8ED7" wp14:editId="37809C8E">
                <wp:simplePos x="0" y="0"/>
                <wp:positionH relativeFrom="column">
                  <wp:posOffset>-416560</wp:posOffset>
                </wp:positionH>
                <wp:positionV relativeFrom="paragraph">
                  <wp:posOffset>88900</wp:posOffset>
                </wp:positionV>
                <wp:extent cx="6727190" cy="0"/>
                <wp:effectExtent l="38100" t="38100" r="54610" b="95250"/>
                <wp:wrapNone/>
                <wp:docPr id="5" name="Straight Connector 5"/>
                <wp:cNvGraphicFramePr/>
                <a:graphic xmlns:a="http://schemas.openxmlformats.org/drawingml/2006/main">
                  <a:graphicData uri="http://schemas.microsoft.com/office/word/2010/wordprocessingShape">
                    <wps:wsp>
                      <wps:cNvCnPr/>
                      <wps:spPr>
                        <a:xfrm flipV="1">
                          <a:off x="0" y="0"/>
                          <a:ext cx="672719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8pt,7pt" to="496.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w1NwQEAAMEDAAAOAAAAZHJzL2Uyb0RvYy54bWysU02P0zAQvSPxHyzfadpKuwtR0z10BRcE&#10;FQvcvc64sbA91tg07b9n7LQB8XVAXKzYfu/NvOfJ5v7knTgCJYuhk6vFUgoIGnsbDp389PH1i5dS&#10;pKxCrxwG6OQZkrzfPn+2GWMLaxzQ9UCCRUJqx9jJIefYNk3SA3iVFhgh8KVB8irzlg5NT2pkde+a&#10;9XJ524xIfSTUkBKfPkyXclv1jQGd3xuTIAvXSe4t15Xq+lTWZrtR7YFUHKy+tKH+oQuvbOCis9SD&#10;ykp8JfuLlLeaMKHJC42+QWOshuqB3ayWP7l5HFSE6oXDSXGOKf0/Wf3uuCdh+07eSBGU5yd6zKTs&#10;YchihyFwgEjipuQ0xtQyfBf2dNmluKdi+mTIC+Ns/MwjUGNgY+JUUz7PKcMpC82Ht3fru9Urfgx9&#10;vWsmiSIVKeU3gF6Uj046G0oAqlXHtylzWYZeIbwpLU1N1K98dlDALnwAw6a42Lqy6zjBzpE4Kh6E&#10;/suqGGKtiiwUY52bScu/ky7YQoM6YjNxMv/HajO6VsSQZ6K3Ael3VfPp2qqZ8FfXk9di+wn7c32S&#10;GgfPSXV2mekyiD/uK/37n7f9BgAA//8DAFBLAwQUAAYACAAAACEAK+1ZFt4AAAAJAQAADwAAAGRy&#10;cy9kb3ducmV2LnhtbEyPzW7CMBCE75X6DtZW6g0c+hNBiIMQElU5VYQe2puJlzgiXkexA+nbd6se&#10;2uPOfJqdyVeja8UF+9B4UjCbJiCQKm8aqhW8H7aTOYgQNRndekIFXxhgVdze5Doz/kp7vJSxFhxC&#10;IdMKbIxdJmWoLDodpr5DYu/ke6cjn30tTa+vHO5a+ZAkqXS6If5gdYcbi9W5HJyC113vz/ZlXcb5&#10;57B9O+yaj1O5Uer+blwvQUQc4x8MP/W5OhTc6egHMkG0Cibpc8ooG0+8iYHF4pG3HH8FWeTy/4Li&#10;GwAA//8DAFBLAQItABQABgAIAAAAIQC2gziS/gAAAOEBAAATAAAAAAAAAAAAAAAAAAAAAABbQ29u&#10;dGVudF9UeXBlc10ueG1sUEsBAi0AFAAGAAgAAAAhADj9If/WAAAAlAEAAAsAAAAAAAAAAAAAAAAA&#10;LwEAAF9yZWxzLy5yZWxzUEsBAi0AFAAGAAgAAAAhADyHDU3BAQAAwQMAAA4AAAAAAAAAAAAAAAAA&#10;LgIAAGRycy9lMm9Eb2MueG1sUEsBAi0AFAAGAAgAAAAhACvtWRbeAAAACQEAAA8AAAAAAAAAAAAA&#10;AAAAGwQAAGRycy9kb3ducmV2LnhtbFBLBQYAAAAABAAEAPMAAAAmBQAAAAA=&#10;" strokecolor="black [3200]" strokeweight="2pt">
                <v:shadow on="t" color="black" opacity="24903f" origin=",.5" offset="0,.55556mm"/>
              </v:line>
            </w:pict>
          </mc:Fallback>
        </mc:AlternateContent>
      </w:r>
    </w:p>
    <w:p w:rsidR="00E110C8" w:rsidRDefault="00E110C8" w:rsidP="00E110C8">
      <w:pPr>
        <w:jc w:val="center"/>
        <w:rPr>
          <w:rFonts w:ascii="TimesNewRomanPS-ItalicMT" w:hAnsi="TimesNewRomanPS-ItalicMT"/>
          <w:i/>
          <w:iCs/>
          <w:color w:val="242021"/>
        </w:rPr>
      </w:pPr>
      <w:r w:rsidRPr="00E110C8">
        <w:rPr>
          <w:rFonts w:ascii="Constantia-Bold" w:hAnsi="Constantia-Bold"/>
          <w:b/>
          <w:bCs/>
          <w:color w:val="242021"/>
          <w:sz w:val="32"/>
          <w:szCs w:val="32"/>
        </w:rPr>
        <w:t>APPROACHES TO ESTABLISHING PHONOLOGICAL</w:t>
      </w:r>
      <w:r w:rsidRPr="00E110C8">
        <w:rPr>
          <w:rFonts w:ascii="Constantia-Bold" w:hAnsi="Constantia-Bold"/>
          <w:b/>
          <w:bCs/>
          <w:color w:val="242021"/>
          <w:sz w:val="32"/>
          <w:szCs w:val="32"/>
        </w:rPr>
        <w:br/>
        <w:t>STRUCTURES</w:t>
      </w:r>
      <w:r w:rsidRPr="00E110C8">
        <w:rPr>
          <w:rFonts w:ascii="Constantia-Bold" w:hAnsi="Constantia-Bold"/>
          <w:b/>
          <w:bCs/>
          <w:color w:val="242021"/>
          <w:sz w:val="32"/>
          <w:szCs w:val="32"/>
        </w:rPr>
        <w:br/>
      </w:r>
      <w:r w:rsidRPr="00E110C8">
        <w:rPr>
          <w:rFonts w:ascii="TimesNewRomanPSMT" w:hAnsi="TimesNewRomanPSMT"/>
          <w:color w:val="242021"/>
          <w:sz w:val="28"/>
          <w:szCs w:val="28"/>
        </w:rPr>
        <w:t xml:space="preserve">Vo Dai </w:t>
      </w:r>
      <w:proofErr w:type="spellStart"/>
      <w:r w:rsidRPr="00E110C8">
        <w:rPr>
          <w:rFonts w:ascii="TimesNewRomanPSMT" w:hAnsi="TimesNewRomanPSMT"/>
          <w:color w:val="242021"/>
          <w:sz w:val="28"/>
          <w:szCs w:val="28"/>
        </w:rPr>
        <w:t>Quang</w:t>
      </w:r>
      <w:proofErr w:type="spellEnd"/>
      <w:r w:rsidRPr="00E110C8">
        <w:rPr>
          <w:rFonts w:ascii="TimesNewRomanPSMT" w:hAnsi="TimesNewRomanPSMT"/>
          <w:color w:val="242021"/>
          <w:sz w:val="28"/>
          <w:szCs w:val="28"/>
        </w:rPr>
        <w:br/>
      </w:r>
      <w:r w:rsidRPr="00E110C8">
        <w:rPr>
          <w:rFonts w:ascii="TimesNewRomanPS-ItalicMT" w:hAnsi="TimesNewRomanPS-ItalicMT"/>
          <w:i/>
          <w:iCs/>
          <w:color w:val="242021"/>
        </w:rPr>
        <w:t>VNU University of Languages and International Studies,</w:t>
      </w:r>
      <w:r w:rsidRPr="00E110C8">
        <w:rPr>
          <w:rFonts w:ascii="TimesNewRomanPS-ItalicMT" w:hAnsi="TimesNewRomanPS-ItalicMT"/>
          <w:i/>
          <w:iCs/>
          <w:color w:val="242021"/>
        </w:rPr>
        <w:br/>
        <w:t xml:space="preserve">Pham Van Dong, </w:t>
      </w:r>
      <w:proofErr w:type="spellStart"/>
      <w:r w:rsidRPr="00E110C8">
        <w:rPr>
          <w:rFonts w:ascii="TimesNewRomanPS-ItalicMT" w:hAnsi="TimesNewRomanPS-ItalicMT"/>
          <w:i/>
          <w:iCs/>
          <w:color w:val="242021"/>
        </w:rPr>
        <w:t>Cau</w:t>
      </w:r>
      <w:proofErr w:type="spellEnd"/>
      <w:r w:rsidRPr="00E110C8">
        <w:rPr>
          <w:rFonts w:ascii="TimesNewRomanPS-ItalicMT" w:hAnsi="TimesNewRomanPS-ItalicMT"/>
          <w:i/>
          <w:iCs/>
          <w:color w:val="242021"/>
        </w:rPr>
        <w:t xml:space="preserve"> </w:t>
      </w:r>
      <w:proofErr w:type="spellStart"/>
      <w:r w:rsidRPr="00E110C8">
        <w:rPr>
          <w:rFonts w:ascii="TimesNewRomanPS-ItalicMT" w:hAnsi="TimesNewRomanPS-ItalicMT"/>
          <w:i/>
          <w:iCs/>
          <w:color w:val="242021"/>
        </w:rPr>
        <w:t>Giay</w:t>
      </w:r>
      <w:proofErr w:type="spellEnd"/>
      <w:r w:rsidRPr="00E110C8">
        <w:rPr>
          <w:rFonts w:ascii="TimesNewRomanPS-ItalicMT" w:hAnsi="TimesNewRomanPS-ItalicMT"/>
          <w:i/>
          <w:iCs/>
          <w:color w:val="242021"/>
        </w:rPr>
        <w:t>, Hanoi, Vietnam</w:t>
      </w:r>
    </w:p>
    <w:p w:rsidR="00E110C8" w:rsidRDefault="00E110C8" w:rsidP="00247590">
      <w:pPr>
        <w:rPr>
          <w:rFonts w:ascii="TimesNewRomanPSMT" w:hAnsi="TimesNewRomanPSMT"/>
          <w:noProof/>
          <w:color w:val="242021"/>
          <w:sz w:val="20"/>
          <w:szCs w:val="20"/>
        </w:rPr>
      </w:pPr>
      <w:r w:rsidRPr="00E110C8">
        <w:rPr>
          <w:rFonts w:ascii="TimesNewRomanPS-ItalicMT" w:hAnsi="TimesNewRomanPS-ItalicMT"/>
          <w:i/>
          <w:iCs/>
          <w:color w:val="242021"/>
        </w:rPr>
        <w:br/>
      </w:r>
      <w:r w:rsidRPr="00E110C8">
        <w:rPr>
          <w:rFonts w:ascii="TimesNewRomanPS-BoldMT" w:hAnsi="TimesNewRomanPS-BoldMT"/>
          <w:b/>
          <w:bCs/>
          <w:color w:val="242021"/>
        </w:rPr>
        <w:t>Abstract</w:t>
      </w:r>
      <w:r w:rsidRPr="00E110C8">
        <w:rPr>
          <w:rFonts w:ascii="TimesNewRomanPSMT" w:hAnsi="TimesNewRomanPSMT"/>
          <w:color w:val="242021"/>
          <w:sz w:val="28"/>
          <w:szCs w:val="28"/>
        </w:rPr>
        <w:t>: This article is a review paper on phonological structures with illustrations via</w:t>
      </w:r>
      <w:r>
        <w:rPr>
          <w:rFonts w:ascii="TimesNewRomanPSMT" w:hAnsi="TimesNewRomanPSMT"/>
          <w:color w:val="242021"/>
        </w:rPr>
        <w:t xml:space="preserve"> </w:t>
      </w:r>
      <w:r w:rsidRPr="00E110C8">
        <w:rPr>
          <w:rFonts w:ascii="TimesNewRomanPSMT" w:hAnsi="TimesNewRomanPSMT"/>
          <w:color w:val="242021"/>
          <w:sz w:val="28"/>
          <w:szCs w:val="28"/>
        </w:rPr>
        <w:t>examples in English. The article is an attempt to provide readers with an overview on the major</w:t>
      </w:r>
      <w:r>
        <w:rPr>
          <w:rFonts w:ascii="TimesNewRomanPSMT" w:hAnsi="TimesNewRomanPSMT"/>
          <w:color w:val="242021"/>
        </w:rPr>
        <w:t xml:space="preserve"> </w:t>
      </w:r>
      <w:r w:rsidRPr="00E110C8">
        <w:rPr>
          <w:rFonts w:ascii="TimesNewRomanPSMT" w:hAnsi="TimesNewRomanPSMT"/>
          <w:color w:val="242021"/>
          <w:sz w:val="28"/>
          <w:szCs w:val="28"/>
        </w:rPr>
        <w:t>approaches to establishing phonological structures in English. The research techniques employed</w:t>
      </w:r>
      <w:r>
        <w:rPr>
          <w:rFonts w:ascii="TimesNewRomanPSMT" w:hAnsi="TimesNewRomanPSMT"/>
          <w:color w:val="242021"/>
        </w:rPr>
        <w:t xml:space="preserve"> </w:t>
      </w:r>
      <w:r w:rsidRPr="00E110C8">
        <w:rPr>
          <w:rFonts w:ascii="TimesNewRomanPSMT" w:hAnsi="TimesNewRomanPSMT"/>
          <w:color w:val="242021"/>
          <w:sz w:val="28"/>
          <w:szCs w:val="28"/>
        </w:rPr>
        <w:t>are the qualitative techniques commonly used for descriptive research. These are observation,</w:t>
      </w:r>
      <w:r>
        <w:rPr>
          <w:rFonts w:ascii="TimesNewRomanPSMT" w:hAnsi="TimesNewRomanPSMT"/>
          <w:color w:val="242021"/>
        </w:rPr>
        <w:t xml:space="preserve"> </w:t>
      </w:r>
      <w:r w:rsidRPr="00E110C8">
        <w:rPr>
          <w:rFonts w:ascii="TimesNewRomanPSMT" w:hAnsi="TimesNewRomanPSMT"/>
          <w:color w:val="242021"/>
          <w:sz w:val="28"/>
          <w:szCs w:val="28"/>
        </w:rPr>
        <w:t xml:space="preserve">document analysis, </w:t>
      </w:r>
      <w:proofErr w:type="spellStart"/>
      <w:r w:rsidRPr="00E110C8">
        <w:rPr>
          <w:rFonts w:ascii="TimesNewRomanPSMT" w:hAnsi="TimesNewRomanPSMT"/>
          <w:color w:val="242021"/>
          <w:sz w:val="28"/>
          <w:szCs w:val="28"/>
        </w:rPr>
        <w:t>inferen</w:t>
      </w:r>
      <w:r>
        <w:rPr>
          <w:rFonts w:ascii="TimesNewRomanPSMT" w:hAnsi="TimesNewRomanPSMT"/>
          <w:color w:val="242021"/>
          <w:sz w:val="28"/>
          <w:szCs w:val="28"/>
        </w:rPr>
        <w:t>cing</w:t>
      </w:r>
      <w:proofErr w:type="spellEnd"/>
      <w:r>
        <w:rPr>
          <w:rFonts w:ascii="TimesNewRomanPSMT" w:hAnsi="TimesNewRomanPSMT"/>
          <w:color w:val="242021"/>
          <w:sz w:val="28"/>
          <w:szCs w:val="28"/>
        </w:rPr>
        <w:t>, categorization, systematization, generalization, mode</w:t>
      </w:r>
      <w:r w:rsidRPr="00E110C8">
        <w:rPr>
          <w:rFonts w:ascii="TimesNewRomanPSMT" w:hAnsi="TimesNewRomanPSMT"/>
          <w:color w:val="242021"/>
          <w:sz w:val="28"/>
          <w:szCs w:val="28"/>
        </w:rPr>
        <w:t>ling,</w:t>
      </w:r>
      <w:r>
        <w:rPr>
          <w:rFonts w:ascii="TimesNewRomanPSMT" w:hAnsi="TimesNewRomanPSMT"/>
          <w:color w:val="242021"/>
        </w:rPr>
        <w:t xml:space="preserve"> </w:t>
      </w:r>
      <w:r w:rsidRPr="00E110C8">
        <w:rPr>
          <w:rFonts w:ascii="TimesNewRomanPSMT" w:hAnsi="TimesNewRomanPSMT"/>
          <w:color w:val="242021"/>
          <w:sz w:val="28"/>
          <w:szCs w:val="28"/>
        </w:rPr>
        <w:t>and schematization. The main issues presented are (i) The major approaches to establishing</w:t>
      </w:r>
      <w:r>
        <w:rPr>
          <w:rFonts w:ascii="TimesNewRomanPSMT" w:hAnsi="TimesNewRomanPSMT"/>
          <w:color w:val="242021"/>
        </w:rPr>
        <w:t xml:space="preserve"> </w:t>
      </w:r>
      <w:r w:rsidRPr="00E110C8">
        <w:rPr>
          <w:rFonts w:ascii="TimesNewRomanPSMT" w:hAnsi="TimesNewRomanPSMT"/>
          <w:color w:val="242021"/>
          <w:sz w:val="28"/>
          <w:szCs w:val="28"/>
        </w:rPr>
        <w:t>phonological structures; (ii) The strengths and weaknesses inherent in the above-mentioned</w:t>
      </w:r>
      <w:r>
        <w:rPr>
          <w:rFonts w:ascii="TimesNewRomanPSMT" w:hAnsi="TimesNewRomanPSMT"/>
          <w:color w:val="242021"/>
        </w:rPr>
        <w:t xml:space="preserve"> </w:t>
      </w:r>
      <w:r w:rsidRPr="00E110C8">
        <w:rPr>
          <w:rFonts w:ascii="TimesNewRomanPSMT" w:hAnsi="TimesNewRomanPSMT"/>
          <w:color w:val="242021"/>
          <w:sz w:val="28"/>
          <w:szCs w:val="28"/>
        </w:rPr>
        <w:t>approaches to phonological structure establishment; and (iii) Different phonological structures</w:t>
      </w:r>
      <w:r>
        <w:rPr>
          <w:rFonts w:ascii="TimesNewRomanPSMT" w:hAnsi="TimesNewRomanPSMT"/>
          <w:color w:val="242021"/>
        </w:rPr>
        <w:t xml:space="preserve"> </w:t>
      </w:r>
      <w:r w:rsidRPr="00E110C8">
        <w:rPr>
          <w:rFonts w:ascii="TimesNewRomanPSMT" w:hAnsi="TimesNewRomanPSMT"/>
          <w:color w:val="242021"/>
          <w:sz w:val="28"/>
          <w:szCs w:val="28"/>
        </w:rPr>
        <w:t>established in accordance with the approaches in question.</w:t>
      </w:r>
      <w:r w:rsidRPr="00E110C8">
        <w:rPr>
          <w:rFonts w:ascii="TimesNewRomanPSMT" w:hAnsi="TimesNewRomanPSMT"/>
          <w:color w:val="242021"/>
        </w:rPr>
        <w:br/>
      </w:r>
      <w:r w:rsidRPr="00E110C8">
        <w:rPr>
          <w:rFonts w:ascii="TimesNewRomanPS-ItalicMT" w:hAnsi="TimesNewRomanPS-ItalicMT"/>
          <w:i/>
          <w:iCs/>
          <w:color w:val="242021"/>
        </w:rPr>
        <w:t xml:space="preserve">Keywords: </w:t>
      </w:r>
      <w:r w:rsidRPr="00E110C8">
        <w:rPr>
          <w:rFonts w:ascii="TimesNewRomanPSMT" w:hAnsi="TimesNewRomanPSMT"/>
          <w:color w:val="242021"/>
          <w:sz w:val="28"/>
          <w:szCs w:val="28"/>
        </w:rPr>
        <w:t xml:space="preserve">phonological structures, segmental, </w:t>
      </w:r>
      <w:proofErr w:type="spellStart"/>
      <w:r w:rsidRPr="00E110C8">
        <w:rPr>
          <w:rFonts w:ascii="TimesNewRomanPSMT" w:hAnsi="TimesNewRomanPSMT"/>
          <w:color w:val="242021"/>
          <w:sz w:val="28"/>
          <w:szCs w:val="28"/>
        </w:rPr>
        <w:t>autosegmental</w:t>
      </w:r>
      <w:proofErr w:type="spellEnd"/>
      <w:r w:rsidRPr="00E110C8">
        <w:rPr>
          <w:rFonts w:ascii="TimesNewRomanPSMT" w:hAnsi="TimesNewRomanPSMT"/>
          <w:color w:val="242021"/>
          <w:sz w:val="28"/>
          <w:szCs w:val="28"/>
        </w:rPr>
        <w:t xml:space="preserve">, </w:t>
      </w:r>
      <w:proofErr w:type="spellStart"/>
      <w:r w:rsidRPr="00E110C8">
        <w:rPr>
          <w:rFonts w:ascii="TimesNewRomanPSMT" w:hAnsi="TimesNewRomanPSMT"/>
          <w:color w:val="242021"/>
          <w:sz w:val="28"/>
          <w:szCs w:val="28"/>
        </w:rPr>
        <w:t>suprasegmental</w:t>
      </w:r>
      <w:proofErr w:type="spellEnd"/>
      <w:r w:rsidRPr="00E110C8">
        <w:rPr>
          <w:rFonts w:ascii="TimesNewRomanPSMT" w:hAnsi="TimesNewRomanPSMT"/>
          <w:color w:val="242021"/>
          <w:sz w:val="28"/>
          <w:szCs w:val="28"/>
        </w:rPr>
        <w:t>, phonetics</w:t>
      </w:r>
      <w:r w:rsidRPr="00E110C8">
        <w:t xml:space="preserve"> </w:t>
      </w:r>
    </w:p>
    <w:p w:rsidR="00247590" w:rsidRDefault="00247590" w:rsidP="00247590">
      <w:pPr>
        <w:rPr>
          <w:rStyle w:val="fontstyle21"/>
          <w:sz w:val="20"/>
          <w:szCs w:val="20"/>
        </w:rPr>
      </w:pPr>
      <w:r>
        <w:rPr>
          <w:rFonts w:ascii="TimesNewRomanPSMT" w:hAnsi="TimesNewRomanPSMT"/>
          <w:noProof/>
          <w:color w:val="242021"/>
          <w:sz w:val="20"/>
          <w:szCs w:val="20"/>
        </w:rPr>
        <mc:AlternateContent>
          <mc:Choice Requires="wps">
            <w:drawing>
              <wp:anchor distT="0" distB="0" distL="114300" distR="114300" simplePos="0" relativeHeight="251663360" behindDoc="0" locked="0" layoutInCell="1" allowOverlap="1" wp14:anchorId="5C02D43E" wp14:editId="7395347F">
                <wp:simplePos x="0" y="0"/>
                <wp:positionH relativeFrom="column">
                  <wp:posOffset>-326390</wp:posOffset>
                </wp:positionH>
                <wp:positionV relativeFrom="paragraph">
                  <wp:posOffset>16510</wp:posOffset>
                </wp:positionV>
                <wp:extent cx="6727190" cy="0"/>
                <wp:effectExtent l="38100" t="38100" r="54610" b="95250"/>
                <wp:wrapNone/>
                <wp:docPr id="7" name="Straight Connector 7"/>
                <wp:cNvGraphicFramePr/>
                <a:graphic xmlns:a="http://schemas.openxmlformats.org/drawingml/2006/main">
                  <a:graphicData uri="http://schemas.microsoft.com/office/word/2010/wordprocessingShape">
                    <wps:wsp>
                      <wps:cNvCnPr/>
                      <wps:spPr>
                        <a:xfrm flipV="1">
                          <a:off x="0" y="0"/>
                          <a:ext cx="672719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7pt,1.3pt" to="7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DwwAEAAMEDAAAOAAAAZHJzL2Uyb0RvYy54bWysU02v0zAQvCPxHyzfadoeXiFq+g59gguC&#10;igfc/Zx1Y2F7rbVp2n/P2mkD4uuAuFixPTO7M95s78/eiRNQshg6uVospYCgsbfh2MlPH1+/eClF&#10;yir0ymGATl4gyfvd82fbMbawxgFdDyRYJKR2jJ0cco5t0yQ9gFdpgRECXxokrzJv6dj0pEZW965Z&#10;L5d3zYjUR0INKfHpw3Qpd1XfGND5vTEJsnCd5N5yXamuT2VtdlvVHknFweprG+ofuvDKBi46Sz2o&#10;rMRXsr9IeasJE5q80OgbNMZqqB7YzWr5k5vHQUWoXjicFOeY0v+T1e9OBxK27+RGiqA8P9FjJmWP&#10;QxZ7DIEDRBKbktMYU8vwfTjQdZfigYrpsyEvjLPxM49AjYGNiXNN+TKnDOcsNB/ebdab1St+DH27&#10;ayaJIhUp5TeAXpSPTjobSgCqVae3KXNZht4gvCktTU3Ur3xxUMAufADDprjYurLrOMHekTgpHoT+&#10;y6oYYq2KLBRjnZtJy7+TrthCgzpiM3Ey/8dqM7pWxJBnorcB6XdV8/nWqpnwN9eT12L7CftLfZIa&#10;B89JdXad6TKIP+4r/fuft/sGAAD//wMAUEsDBBQABgAIAAAAIQBt18Xd3QAAAAgBAAAPAAAAZHJz&#10;L2Rvd25yZXYueG1sTI/BbsIwEETvlfgHa5F6AxvUoiiNgxASVTlVDT20NxMvcUS8jmwH0r+v6aUc&#10;d2Y0+6ZYj7ZjF/ShdSRhMRfAkGqnW2okfB52swxYiIq06hyhhB8MsC4nD4XKtbvSB16q2LBUQiFX&#10;EkyMfc55qA1aFeauR0reyXmrYjp9w7VX11RuO74UYsWtail9MKrHrcH6XA1Wwtveu7N53VQx+x52&#10;74d9+3WqtlI+TsfNC7CIY/wPww0/oUOZmI5uIB1YJ2H2vHhKUQnLFbCbL0SWxh3/BF4W/H5A+QsA&#10;AP//AwBQSwECLQAUAAYACAAAACEAtoM4kv4AAADhAQAAEwAAAAAAAAAAAAAAAAAAAAAAW0NvbnRl&#10;bnRfVHlwZXNdLnhtbFBLAQItABQABgAIAAAAIQA4/SH/1gAAAJQBAAALAAAAAAAAAAAAAAAAAC8B&#10;AABfcmVscy8ucmVsc1BLAQItABQABgAIAAAAIQAQXfDwwAEAAMEDAAAOAAAAAAAAAAAAAAAAAC4C&#10;AABkcnMvZTJvRG9jLnhtbFBLAQItABQABgAIAAAAIQBt18Xd3QAAAAgBAAAPAAAAAAAAAAAAAAAA&#10;ABoEAABkcnMvZG93bnJldi54bWxQSwUGAAAAAAQABADzAAAAJAUAAAAA&#10;" strokecolor="black [3200]" strokeweight="2pt">
                <v:shadow on="t" color="black" opacity="24903f" origin=",.5" offset="0,.55556mm"/>
              </v:line>
            </w:pict>
          </mc:Fallback>
        </mc:AlternateContent>
      </w:r>
    </w:p>
    <w:p w:rsidR="00E110C8" w:rsidRDefault="00E110C8" w:rsidP="00E110C8">
      <w:pPr>
        <w:jc w:val="center"/>
        <w:rPr>
          <w:rFonts w:ascii="TimesNewRomanPS-ItalicMT" w:hAnsi="TimesNewRomanPS-ItalicMT"/>
          <w:i/>
          <w:iCs/>
          <w:color w:val="242021"/>
        </w:rPr>
      </w:pPr>
      <w:r w:rsidRPr="00E110C8">
        <w:rPr>
          <w:rFonts w:ascii="Constantia-Bold" w:hAnsi="Constantia-Bold"/>
          <w:b/>
          <w:bCs/>
          <w:color w:val="242021"/>
          <w:sz w:val="32"/>
          <w:szCs w:val="32"/>
        </w:rPr>
        <w:t>GENERIC STRUCTURE POTENTIAL OF THE ENGLISH</w:t>
      </w:r>
      <w:r w:rsidRPr="00E110C8">
        <w:rPr>
          <w:rFonts w:ascii="Constantia-Bold" w:hAnsi="Constantia-Bold"/>
          <w:b/>
          <w:bCs/>
          <w:color w:val="242021"/>
          <w:sz w:val="32"/>
          <w:szCs w:val="32"/>
        </w:rPr>
        <w:br/>
        <w:t>INTRODUCTORY PAGES OF INSTITUTION WEBSITES</w:t>
      </w:r>
      <w:r w:rsidRPr="00E110C8">
        <w:rPr>
          <w:rFonts w:ascii="Constantia-Bold" w:hAnsi="Constantia-Bold"/>
          <w:b/>
          <w:bCs/>
          <w:color w:val="242021"/>
          <w:sz w:val="32"/>
          <w:szCs w:val="32"/>
        </w:rPr>
        <w:br/>
        <w:t>IN VIETNAM</w:t>
      </w:r>
      <w:r w:rsidRPr="00E110C8">
        <w:rPr>
          <w:rFonts w:ascii="Constantia-Bold" w:hAnsi="Constantia-Bold"/>
          <w:b/>
          <w:bCs/>
          <w:color w:val="242021"/>
          <w:sz w:val="32"/>
          <w:szCs w:val="32"/>
        </w:rPr>
        <w:br/>
      </w:r>
      <w:r w:rsidRPr="00E110C8">
        <w:rPr>
          <w:rFonts w:ascii="TimesNewRomanPSMT" w:hAnsi="TimesNewRomanPSMT"/>
          <w:color w:val="242021"/>
          <w:sz w:val="28"/>
          <w:szCs w:val="28"/>
        </w:rPr>
        <w:t xml:space="preserve">Nguyen </w:t>
      </w:r>
      <w:proofErr w:type="spellStart"/>
      <w:r w:rsidRPr="00E110C8">
        <w:rPr>
          <w:rFonts w:ascii="TimesNewRomanPSMT" w:hAnsi="TimesNewRomanPSMT"/>
          <w:color w:val="242021"/>
          <w:sz w:val="28"/>
          <w:szCs w:val="28"/>
        </w:rPr>
        <w:t>Thi</w:t>
      </w:r>
      <w:proofErr w:type="spellEnd"/>
      <w:r w:rsidRPr="00E110C8">
        <w:rPr>
          <w:rFonts w:ascii="TimesNewRomanPSMT" w:hAnsi="TimesNewRomanPSMT"/>
          <w:color w:val="242021"/>
          <w:sz w:val="28"/>
          <w:szCs w:val="28"/>
        </w:rPr>
        <w:t xml:space="preserve"> Minh Tam</w:t>
      </w:r>
      <w:r w:rsidRPr="00E110C8">
        <w:rPr>
          <w:rFonts w:ascii="TimesNewRomanPSMT" w:hAnsi="TimesNewRomanPSMT"/>
          <w:color w:val="242021"/>
          <w:sz w:val="28"/>
          <w:szCs w:val="28"/>
        </w:rPr>
        <w:br/>
      </w:r>
      <w:r w:rsidRPr="00E110C8">
        <w:rPr>
          <w:rFonts w:ascii="TimesNewRomanPS-ItalicMT" w:hAnsi="TimesNewRomanPS-ItalicMT"/>
          <w:i/>
          <w:iCs/>
          <w:color w:val="242021"/>
        </w:rPr>
        <w:t>Faculty of Linguistics and Cultures of English-speaking Countries, VNU University of Languages</w:t>
      </w:r>
      <w:r w:rsidRPr="00E110C8">
        <w:rPr>
          <w:rFonts w:ascii="TimesNewRomanPS-ItalicMT" w:hAnsi="TimesNewRomanPS-ItalicMT"/>
          <w:i/>
          <w:iCs/>
          <w:color w:val="242021"/>
        </w:rPr>
        <w:br/>
        <w:t xml:space="preserve">and International Studies, Pham Van Dong, </w:t>
      </w:r>
      <w:proofErr w:type="spellStart"/>
      <w:r w:rsidRPr="00E110C8">
        <w:rPr>
          <w:rFonts w:ascii="TimesNewRomanPS-ItalicMT" w:hAnsi="TimesNewRomanPS-ItalicMT"/>
          <w:i/>
          <w:iCs/>
          <w:color w:val="242021"/>
        </w:rPr>
        <w:t>Cau</w:t>
      </w:r>
      <w:proofErr w:type="spellEnd"/>
      <w:r w:rsidRPr="00E110C8">
        <w:rPr>
          <w:rFonts w:ascii="TimesNewRomanPS-ItalicMT" w:hAnsi="TimesNewRomanPS-ItalicMT"/>
          <w:i/>
          <w:iCs/>
          <w:color w:val="242021"/>
        </w:rPr>
        <w:t xml:space="preserve"> </w:t>
      </w:r>
      <w:proofErr w:type="spellStart"/>
      <w:r w:rsidRPr="00E110C8">
        <w:rPr>
          <w:rFonts w:ascii="TimesNewRomanPS-ItalicMT" w:hAnsi="TimesNewRomanPS-ItalicMT"/>
          <w:i/>
          <w:iCs/>
          <w:color w:val="242021"/>
        </w:rPr>
        <w:t>Giay</w:t>
      </w:r>
      <w:proofErr w:type="spellEnd"/>
      <w:r w:rsidRPr="00E110C8">
        <w:rPr>
          <w:rFonts w:ascii="TimesNewRomanPS-ItalicMT" w:hAnsi="TimesNewRomanPS-ItalicMT"/>
          <w:i/>
          <w:iCs/>
          <w:color w:val="242021"/>
        </w:rPr>
        <w:t>, Hanoi, Vietnam</w:t>
      </w:r>
    </w:p>
    <w:p w:rsidR="00E110C8" w:rsidRDefault="00E110C8" w:rsidP="00247590">
      <w:pPr>
        <w:rPr>
          <w:rFonts w:ascii="TimesNewRomanPSMT" w:hAnsi="TimesNewRomanPSMT"/>
          <w:noProof/>
          <w:color w:val="242021"/>
          <w:sz w:val="20"/>
          <w:szCs w:val="20"/>
        </w:rPr>
      </w:pPr>
      <w:r w:rsidRPr="00E110C8">
        <w:rPr>
          <w:rFonts w:ascii="TimesNewRomanPS-ItalicMT" w:hAnsi="TimesNewRomanPS-ItalicMT"/>
          <w:i/>
          <w:iCs/>
          <w:color w:val="242021"/>
        </w:rPr>
        <w:lastRenderedPageBreak/>
        <w:br/>
      </w:r>
      <w:r w:rsidRPr="00E110C8">
        <w:rPr>
          <w:rFonts w:ascii="TimesNewRomanPS-BoldMT" w:hAnsi="TimesNewRomanPS-BoldMT"/>
          <w:b/>
          <w:bCs/>
          <w:color w:val="242021"/>
        </w:rPr>
        <w:t xml:space="preserve">Abstract: </w:t>
      </w:r>
      <w:r w:rsidRPr="00E110C8">
        <w:rPr>
          <w:rFonts w:ascii="TimesNewRomanPSMT" w:hAnsi="TimesNewRomanPSMT"/>
          <w:color w:val="242021"/>
          <w:sz w:val="28"/>
          <w:szCs w:val="28"/>
        </w:rPr>
        <w:t>Nowadays, websites are an indispensible means for the purposes of information,</w:t>
      </w:r>
      <w:r>
        <w:rPr>
          <w:rFonts w:ascii="TimesNewRomanPSMT" w:hAnsi="TimesNewRomanPSMT"/>
          <w:color w:val="242021"/>
        </w:rPr>
        <w:t xml:space="preserve"> </w:t>
      </w:r>
      <w:r w:rsidRPr="00E110C8">
        <w:rPr>
          <w:rFonts w:ascii="TimesNewRomanPSMT" w:hAnsi="TimesNewRomanPSMT"/>
          <w:color w:val="242021"/>
          <w:sz w:val="28"/>
          <w:szCs w:val="28"/>
        </w:rPr>
        <w:t>administration and promotion. To address a variety of audience with different access purposes,</w:t>
      </w:r>
      <w:r>
        <w:rPr>
          <w:rFonts w:ascii="TimesNewRomanPSMT" w:hAnsi="TimesNewRomanPSMT"/>
          <w:color w:val="242021"/>
        </w:rPr>
        <w:t xml:space="preserve"> </w:t>
      </w:r>
      <w:r w:rsidRPr="00E110C8">
        <w:rPr>
          <w:rFonts w:ascii="TimesNewRomanPSMT" w:hAnsi="TimesNewRomanPSMT"/>
          <w:color w:val="242021"/>
          <w:sz w:val="28"/>
          <w:szCs w:val="28"/>
        </w:rPr>
        <w:t>of different age groups, and from different countries and backgrounds, websites are designed as</w:t>
      </w:r>
      <w:r>
        <w:rPr>
          <w:rFonts w:ascii="TimesNewRomanPSMT" w:hAnsi="TimesNewRomanPSMT"/>
          <w:color w:val="242021"/>
        </w:rPr>
        <w:t xml:space="preserve"> </w:t>
      </w:r>
      <w:r w:rsidRPr="00E110C8">
        <w:rPr>
          <w:rFonts w:ascii="TimesNewRomanPSMT" w:hAnsi="TimesNewRomanPSMT"/>
          <w:color w:val="242021"/>
          <w:sz w:val="28"/>
          <w:szCs w:val="28"/>
        </w:rPr>
        <w:t>a kind of multimodal text with the combination of language, signs, audio and visual components,</w:t>
      </w:r>
      <w:r>
        <w:rPr>
          <w:rFonts w:ascii="TimesNewRomanPSMT" w:hAnsi="TimesNewRomanPSMT"/>
          <w:color w:val="242021"/>
        </w:rPr>
        <w:t xml:space="preserve"> </w:t>
      </w:r>
      <w:r w:rsidRPr="00E110C8">
        <w:rPr>
          <w:rFonts w:ascii="TimesNewRomanPSMT" w:hAnsi="TimesNewRomanPSMT"/>
          <w:color w:val="242021"/>
          <w:sz w:val="28"/>
          <w:szCs w:val="28"/>
        </w:rPr>
        <w:t>and presentation effects. In such a globalization era, most websites are bilingual, trilingual, or even</w:t>
      </w:r>
      <w:r w:rsidRPr="00E110C8">
        <w:rPr>
          <w:rFonts w:ascii="TimesNewRomanPSMT" w:hAnsi="TimesNewRomanPSMT"/>
          <w:color w:val="242021"/>
        </w:rPr>
        <w:br/>
      </w:r>
      <w:r w:rsidRPr="00E110C8">
        <w:rPr>
          <w:rFonts w:ascii="TimesNewRomanPSMT" w:hAnsi="TimesNewRomanPSMT"/>
          <w:color w:val="242021"/>
          <w:sz w:val="28"/>
          <w:szCs w:val="28"/>
        </w:rPr>
        <w:t>multi-lingual. In this paper, attempts are made to study the generic structure potential (</w:t>
      </w:r>
      <w:proofErr w:type="spellStart"/>
      <w:r w:rsidRPr="00E110C8">
        <w:rPr>
          <w:rFonts w:ascii="TimesNewRomanPSMT" w:hAnsi="TimesNewRomanPSMT"/>
          <w:color w:val="242021"/>
          <w:sz w:val="28"/>
          <w:szCs w:val="28"/>
        </w:rPr>
        <w:t>GSP</w:t>
      </w:r>
      <w:proofErr w:type="spellEnd"/>
      <w:r w:rsidRPr="00E110C8">
        <w:rPr>
          <w:rFonts w:ascii="TimesNewRomanPSMT" w:hAnsi="TimesNewRomanPSMT"/>
          <w:color w:val="242021"/>
          <w:sz w:val="28"/>
          <w:szCs w:val="28"/>
        </w:rPr>
        <w:t>) of</w:t>
      </w:r>
      <w:r>
        <w:rPr>
          <w:rFonts w:ascii="TimesNewRomanPSMT" w:hAnsi="TimesNewRomanPSMT"/>
          <w:color w:val="242021"/>
        </w:rPr>
        <w:t xml:space="preserve"> </w:t>
      </w:r>
      <w:r w:rsidRPr="00E110C8">
        <w:rPr>
          <w:rFonts w:ascii="TimesNewRomanPSMT" w:hAnsi="TimesNewRomanPSMT"/>
          <w:color w:val="242021"/>
          <w:sz w:val="28"/>
          <w:szCs w:val="28"/>
        </w:rPr>
        <w:t xml:space="preserve">the English introductory information pages of institution websites in Vietnam. The </w:t>
      </w:r>
      <w:proofErr w:type="spellStart"/>
      <w:r w:rsidRPr="00E110C8">
        <w:rPr>
          <w:rFonts w:ascii="TimesNewRomanPSMT" w:hAnsi="TimesNewRomanPSMT"/>
          <w:color w:val="242021"/>
          <w:sz w:val="28"/>
          <w:szCs w:val="28"/>
        </w:rPr>
        <w:t>GSP</w:t>
      </w:r>
      <w:proofErr w:type="spellEnd"/>
      <w:r w:rsidRPr="00E110C8">
        <w:rPr>
          <w:rFonts w:ascii="TimesNewRomanPSMT" w:hAnsi="TimesNewRomanPSMT"/>
          <w:color w:val="242021"/>
          <w:sz w:val="28"/>
          <w:szCs w:val="28"/>
        </w:rPr>
        <w:t xml:space="preserve"> analysis</w:t>
      </w:r>
      <w:r>
        <w:rPr>
          <w:rFonts w:ascii="TimesNewRomanPSMT" w:hAnsi="TimesNewRomanPSMT"/>
          <w:color w:val="242021"/>
        </w:rPr>
        <w:t xml:space="preserve"> </w:t>
      </w:r>
      <w:r w:rsidRPr="00E110C8">
        <w:rPr>
          <w:rFonts w:ascii="TimesNewRomanPSMT" w:hAnsi="TimesNewRomanPSMT"/>
          <w:color w:val="242021"/>
          <w:sz w:val="28"/>
          <w:szCs w:val="28"/>
        </w:rPr>
        <w:t xml:space="preserve">is based on </w:t>
      </w:r>
      <w:proofErr w:type="spellStart"/>
      <w:r w:rsidRPr="00E110C8">
        <w:rPr>
          <w:rFonts w:ascii="TimesNewRomanPSMT" w:hAnsi="TimesNewRomanPSMT"/>
          <w:color w:val="242021"/>
          <w:sz w:val="28"/>
          <w:szCs w:val="28"/>
        </w:rPr>
        <w:t>Hasan’s</w:t>
      </w:r>
      <w:proofErr w:type="spellEnd"/>
      <w:r w:rsidRPr="00E110C8">
        <w:rPr>
          <w:rFonts w:ascii="TimesNewRomanPSMT" w:hAnsi="TimesNewRomanPSMT"/>
          <w:color w:val="242021"/>
          <w:sz w:val="28"/>
          <w:szCs w:val="28"/>
        </w:rPr>
        <w:t xml:space="preserve"> (1985) framework. The aim of the analysis is to explore the obligatory, the</w:t>
      </w:r>
      <w:r>
        <w:rPr>
          <w:rFonts w:ascii="TimesNewRomanPSMT" w:hAnsi="TimesNewRomanPSMT"/>
          <w:color w:val="242021"/>
        </w:rPr>
        <w:t xml:space="preserve"> </w:t>
      </w:r>
      <w:r w:rsidRPr="00E110C8">
        <w:rPr>
          <w:rFonts w:ascii="TimesNewRomanPSMT" w:hAnsi="TimesNewRomanPSMT"/>
          <w:color w:val="242021"/>
          <w:sz w:val="28"/>
          <w:szCs w:val="28"/>
        </w:rPr>
        <w:t xml:space="preserve">optional, and the iterative elements, which together construct the </w:t>
      </w:r>
      <w:proofErr w:type="spellStart"/>
      <w:r w:rsidRPr="00E110C8">
        <w:rPr>
          <w:rFonts w:ascii="TimesNewRomanPSMT" w:hAnsi="TimesNewRomanPSMT"/>
          <w:color w:val="242021"/>
          <w:sz w:val="28"/>
          <w:szCs w:val="28"/>
        </w:rPr>
        <w:t>GSP</w:t>
      </w:r>
      <w:proofErr w:type="spellEnd"/>
      <w:r w:rsidRPr="00E110C8">
        <w:rPr>
          <w:rFonts w:ascii="TimesNewRomanPSMT" w:hAnsi="TimesNewRomanPSMT"/>
          <w:color w:val="242021"/>
          <w:sz w:val="28"/>
          <w:szCs w:val="28"/>
        </w:rPr>
        <w:t xml:space="preserve"> of these websites. From the</w:t>
      </w:r>
      <w:r>
        <w:rPr>
          <w:rFonts w:ascii="TimesNewRomanPSMT" w:hAnsi="TimesNewRomanPSMT"/>
          <w:color w:val="242021"/>
        </w:rPr>
        <w:t xml:space="preserve"> </w:t>
      </w:r>
      <w:r w:rsidRPr="00E110C8">
        <w:rPr>
          <w:rFonts w:ascii="TimesNewRomanPSMT" w:hAnsi="TimesNewRomanPSMT"/>
          <w:color w:val="242021"/>
          <w:sz w:val="28"/>
          <w:szCs w:val="28"/>
        </w:rPr>
        <w:t>findings, suggestions related to improving the quality and the functioning of the websites could</w:t>
      </w:r>
      <w:r>
        <w:rPr>
          <w:rFonts w:ascii="TimesNewRomanPSMT" w:hAnsi="TimesNewRomanPSMT"/>
          <w:color w:val="242021"/>
        </w:rPr>
        <w:t xml:space="preserve"> </w:t>
      </w:r>
      <w:r w:rsidRPr="00E110C8">
        <w:rPr>
          <w:rFonts w:ascii="TimesNewRomanPSMT" w:hAnsi="TimesNewRomanPSMT"/>
          <w:color w:val="242021"/>
          <w:sz w:val="28"/>
          <w:szCs w:val="28"/>
        </w:rPr>
        <w:t>then be drawn out.</w:t>
      </w:r>
      <w:r w:rsidRPr="00E110C8">
        <w:rPr>
          <w:rFonts w:ascii="TimesNewRomanPSMT" w:hAnsi="TimesNewRomanPSMT"/>
          <w:color w:val="242021"/>
        </w:rPr>
        <w:br/>
      </w:r>
      <w:r w:rsidRPr="00E110C8">
        <w:rPr>
          <w:rFonts w:ascii="TimesNewRomanPS-ItalicMT" w:hAnsi="TimesNewRomanPS-ItalicMT"/>
          <w:i/>
          <w:iCs/>
          <w:color w:val="242021"/>
        </w:rPr>
        <w:t xml:space="preserve">Keywords: </w:t>
      </w:r>
      <w:r w:rsidRPr="00E110C8">
        <w:rPr>
          <w:rFonts w:ascii="TimesNewRomanPSMT" w:hAnsi="TimesNewRomanPSMT"/>
          <w:color w:val="242021"/>
          <w:sz w:val="28"/>
          <w:szCs w:val="28"/>
        </w:rPr>
        <w:t>generic structure potential (</w:t>
      </w:r>
      <w:proofErr w:type="spellStart"/>
      <w:r w:rsidRPr="00E110C8">
        <w:rPr>
          <w:rFonts w:ascii="TimesNewRomanPSMT" w:hAnsi="TimesNewRomanPSMT"/>
          <w:color w:val="242021"/>
          <w:sz w:val="28"/>
          <w:szCs w:val="28"/>
        </w:rPr>
        <w:t>GSP</w:t>
      </w:r>
      <w:proofErr w:type="spellEnd"/>
      <w:r w:rsidRPr="00E110C8">
        <w:rPr>
          <w:rFonts w:ascii="TimesNewRomanPSMT" w:hAnsi="TimesNewRomanPSMT"/>
          <w:color w:val="242021"/>
          <w:sz w:val="28"/>
          <w:szCs w:val="28"/>
        </w:rPr>
        <w:t>), website, English introductory pages</w:t>
      </w:r>
      <w:r w:rsidRPr="00E110C8">
        <w:t xml:space="preserve"> </w:t>
      </w:r>
    </w:p>
    <w:p w:rsidR="00247590" w:rsidRDefault="00247590" w:rsidP="00247590">
      <w:pPr>
        <w:rPr>
          <w:rStyle w:val="fontstyle21"/>
          <w:sz w:val="20"/>
          <w:szCs w:val="20"/>
        </w:rPr>
      </w:pPr>
      <w:r>
        <w:rPr>
          <w:rFonts w:ascii="TimesNewRomanPSMT" w:hAnsi="TimesNewRomanPSMT"/>
          <w:noProof/>
          <w:color w:val="242021"/>
          <w:sz w:val="20"/>
          <w:szCs w:val="20"/>
        </w:rPr>
        <mc:AlternateContent>
          <mc:Choice Requires="wps">
            <w:drawing>
              <wp:anchor distT="0" distB="0" distL="114300" distR="114300" simplePos="0" relativeHeight="251664384" behindDoc="0" locked="0" layoutInCell="1" allowOverlap="1" wp14:anchorId="3E0BF482" wp14:editId="6BAFE92E">
                <wp:simplePos x="0" y="0"/>
                <wp:positionH relativeFrom="column">
                  <wp:posOffset>-415925</wp:posOffset>
                </wp:positionH>
                <wp:positionV relativeFrom="paragraph">
                  <wp:posOffset>217170</wp:posOffset>
                </wp:positionV>
                <wp:extent cx="6727190" cy="0"/>
                <wp:effectExtent l="38100" t="38100" r="54610" b="95250"/>
                <wp:wrapNone/>
                <wp:docPr id="8" name="Straight Connector 8"/>
                <wp:cNvGraphicFramePr/>
                <a:graphic xmlns:a="http://schemas.openxmlformats.org/drawingml/2006/main">
                  <a:graphicData uri="http://schemas.microsoft.com/office/word/2010/wordprocessingShape">
                    <wps:wsp>
                      <wps:cNvCnPr/>
                      <wps:spPr>
                        <a:xfrm flipV="1">
                          <a:off x="0" y="0"/>
                          <a:ext cx="672719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75pt,17.1pt" to="496.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0pwQEAAMEDAAAOAAAAZHJzL2Uyb0RvYy54bWysU02P0zAQvSPxHyzfadoedpeo6R66gguC&#10;ioW9e51xY2F7rLFp2n/P2GkD4uuAuFgZe96beW8mm/uTd+IIlCyGTq4WSykgaOxtOHTy86c3r+6k&#10;SFmFXjkM0MkzJHm/ffliM8YW1jig64EEk4TUjrGTQ86xbZqkB/AqLTBC4EeD5FXmkA5NT2pkdu+a&#10;9XJ504xIfSTUkBLfPkyPclv5jQGdPxiTIAvXSe4t15Pq+VzOZrtR7YFUHKy+tKH+oQuvbOCiM9WD&#10;ykp8JfsLlbeaMKHJC42+QWOshqqB1ayWP6l5HFSEqoXNSXG2Kf0/Wv3+uCdh+07yoILyPKLHTMoe&#10;hix2GAIbiCTuik9jTC2n78KeLlGKeyqiT4a8MM7GJ16BagMLE6fq8nl2GU5ZaL68uV3frl7zMPT1&#10;rZkoClWklN8CelE+OulsKAaoVh3fpcxlOfWawkFpaWqifuWzg5LswkcwLIqLrSu6rhPsHImj4kXo&#10;v6yKIOaqmQVirHMzaPl30CW3wKCu2AycxP+x2pxdK2LIM9DbgPS7qvl0bdVM+VfVk9Yi+xn7cx1J&#10;tYP3pCq77HRZxB/jCv/+522/AQAA//8DAFBLAwQUAAYACAAAACEArustp98AAAAJAQAADwAAAGRy&#10;cy9kb3ducmV2LnhtbEyPwW7CMAyG75N4h8iTuEE6GIh2TRFCYhqnaWWH7RYa01Q0TpWk0L09mThs&#10;R9uffn9/vh5Myy7ofGNJwNM0AYZUWdVQLeDzsJusgPkgScnWEgr4QQ/rYvSQy0zZK33gpQw1iyHk&#10;MylAh9BlnPtKo5F+ajukeDtZZ2SIo6u5cvIaw03LZ0my5EY2FD9o2eFWY3UueyPgbe/sWb9uyrD6&#10;7nfvh33zdSq3Qowfh80LsIBD+IPhVz+qQxGdjrYn5VkrYLJcLCIqYP48AxaBNJ2nwI73BS9y/r9B&#10;cQMAAP//AwBQSwECLQAUAAYACAAAACEAtoM4kv4AAADhAQAAEwAAAAAAAAAAAAAAAAAAAAAAW0Nv&#10;bnRlbnRfVHlwZXNdLnhtbFBLAQItABQABgAIAAAAIQA4/SH/1gAAAJQBAAALAAAAAAAAAAAAAAAA&#10;AC8BAABfcmVscy8ucmVsc1BLAQItABQABgAIAAAAIQBAuh0pwQEAAMEDAAAOAAAAAAAAAAAAAAAA&#10;AC4CAABkcnMvZTJvRG9jLnhtbFBLAQItABQABgAIAAAAIQCu6y2n3wAAAAkBAAAPAAAAAAAAAAAA&#10;AAAAABsEAABkcnMvZG93bnJldi54bWxQSwUGAAAAAAQABADzAAAAJwUAAAAA&#10;" strokecolor="black [3200]" strokeweight="2pt">
                <v:shadow on="t" color="black" opacity="24903f" origin=",.5" offset="0,.55556mm"/>
              </v:line>
            </w:pict>
          </mc:Fallback>
        </mc:AlternateContent>
      </w:r>
    </w:p>
    <w:p w:rsidR="00E110C8" w:rsidRDefault="00E110C8" w:rsidP="00E110C8">
      <w:pPr>
        <w:jc w:val="center"/>
        <w:rPr>
          <w:rFonts w:ascii="TimesNewRomanPS-ItalicMT" w:hAnsi="TimesNewRomanPS-ItalicMT"/>
          <w:i/>
          <w:iCs/>
          <w:color w:val="242021"/>
        </w:rPr>
      </w:pPr>
      <w:r w:rsidRPr="00E110C8">
        <w:rPr>
          <w:rFonts w:ascii="Constantia-Bold" w:hAnsi="Constantia-Bold"/>
          <w:b/>
          <w:bCs/>
          <w:color w:val="242021"/>
          <w:sz w:val="32"/>
          <w:szCs w:val="32"/>
        </w:rPr>
        <w:t>LEARNER - CONTENT INTERACTION IN AN ONLINE</w:t>
      </w:r>
      <w:r w:rsidRPr="00E110C8">
        <w:rPr>
          <w:rFonts w:ascii="Constantia-Bold" w:hAnsi="Constantia-Bold"/>
          <w:b/>
          <w:bCs/>
          <w:color w:val="242021"/>
          <w:sz w:val="32"/>
          <w:szCs w:val="32"/>
        </w:rPr>
        <w:br/>
        <w:t>ENGLISH LANGUAGE LEARNING COURSE – HELLO</w:t>
      </w:r>
      <w:r w:rsidRPr="00E110C8">
        <w:rPr>
          <w:rFonts w:ascii="Constantia-Bold" w:hAnsi="Constantia-Bold"/>
          <w:b/>
          <w:bCs/>
          <w:color w:val="242021"/>
          <w:sz w:val="32"/>
          <w:szCs w:val="32"/>
        </w:rPr>
        <w:br/>
      </w:r>
      <w:r w:rsidRPr="00E110C8">
        <w:rPr>
          <w:rFonts w:ascii="TimesNewRomanPSMT" w:hAnsi="TimesNewRomanPSMT"/>
          <w:color w:val="242021"/>
          <w:sz w:val="28"/>
          <w:szCs w:val="28"/>
        </w:rPr>
        <w:t xml:space="preserve">Pham Ngoc </w:t>
      </w:r>
      <w:proofErr w:type="spellStart"/>
      <w:r w:rsidRPr="00E110C8">
        <w:rPr>
          <w:rFonts w:ascii="TimesNewRomanPSMT" w:hAnsi="TimesNewRomanPSMT"/>
          <w:color w:val="242021"/>
          <w:sz w:val="28"/>
          <w:szCs w:val="28"/>
        </w:rPr>
        <w:t>Thach</w:t>
      </w:r>
      <w:proofErr w:type="spellEnd"/>
      <w:r w:rsidRPr="00E110C8">
        <w:rPr>
          <w:rFonts w:ascii="TimesNewRomanPSMT" w:hAnsi="TimesNewRomanPSMT"/>
          <w:color w:val="242021"/>
          <w:sz w:val="28"/>
          <w:szCs w:val="28"/>
        </w:rPr>
        <w:br/>
      </w:r>
      <w:r w:rsidRPr="00E110C8">
        <w:rPr>
          <w:rFonts w:ascii="TimesNewRomanPS-ItalicMT" w:hAnsi="TimesNewRomanPS-ItalicMT"/>
          <w:i/>
          <w:iCs/>
          <w:color w:val="242021"/>
        </w:rPr>
        <w:t xml:space="preserve">Vice President, Hanoi University, Km 9, Nguyen </w:t>
      </w:r>
      <w:proofErr w:type="spellStart"/>
      <w:r w:rsidRPr="00E110C8">
        <w:rPr>
          <w:rFonts w:ascii="TimesNewRomanPS-ItalicMT" w:hAnsi="TimesNewRomanPS-ItalicMT"/>
          <w:i/>
          <w:iCs/>
          <w:color w:val="242021"/>
        </w:rPr>
        <w:t>Trai</w:t>
      </w:r>
      <w:proofErr w:type="spellEnd"/>
      <w:r w:rsidRPr="00E110C8">
        <w:rPr>
          <w:rFonts w:ascii="TimesNewRomanPS-ItalicMT" w:hAnsi="TimesNewRomanPS-ItalicMT"/>
          <w:i/>
          <w:iCs/>
          <w:color w:val="242021"/>
        </w:rPr>
        <w:t xml:space="preserve">, </w:t>
      </w:r>
      <w:proofErr w:type="spellStart"/>
      <w:r w:rsidRPr="00E110C8">
        <w:rPr>
          <w:rFonts w:ascii="TimesNewRomanPS-ItalicMT" w:hAnsi="TimesNewRomanPS-ItalicMT"/>
          <w:i/>
          <w:iCs/>
          <w:color w:val="242021"/>
        </w:rPr>
        <w:t>Thanh</w:t>
      </w:r>
      <w:proofErr w:type="spellEnd"/>
      <w:r w:rsidRPr="00E110C8">
        <w:rPr>
          <w:rFonts w:ascii="TimesNewRomanPS-ItalicMT" w:hAnsi="TimesNewRomanPS-ItalicMT"/>
          <w:i/>
          <w:iCs/>
          <w:color w:val="242021"/>
        </w:rPr>
        <w:t xml:space="preserve"> </w:t>
      </w:r>
      <w:proofErr w:type="spellStart"/>
      <w:r w:rsidRPr="00E110C8">
        <w:rPr>
          <w:rFonts w:ascii="TimesNewRomanPS-ItalicMT" w:hAnsi="TimesNewRomanPS-ItalicMT"/>
          <w:i/>
          <w:iCs/>
          <w:color w:val="242021"/>
        </w:rPr>
        <w:t>Xuan</w:t>
      </w:r>
      <w:proofErr w:type="spellEnd"/>
      <w:r w:rsidRPr="00E110C8">
        <w:rPr>
          <w:rFonts w:ascii="TimesNewRomanPS-ItalicMT" w:hAnsi="TimesNewRomanPS-ItalicMT"/>
          <w:i/>
          <w:iCs/>
          <w:color w:val="242021"/>
        </w:rPr>
        <w:t>, Hanoi, Vietnam</w:t>
      </w:r>
    </w:p>
    <w:p w:rsidR="00E110C8" w:rsidRDefault="00E110C8" w:rsidP="00247590">
      <w:pPr>
        <w:rPr>
          <w:rFonts w:ascii="TimesNewRomanPSMT" w:hAnsi="TimesNewRomanPSMT"/>
          <w:noProof/>
          <w:color w:val="242021"/>
          <w:sz w:val="20"/>
          <w:szCs w:val="20"/>
        </w:rPr>
      </w:pPr>
      <w:r w:rsidRPr="00E110C8">
        <w:rPr>
          <w:rFonts w:ascii="TimesNewRomanPS-ItalicMT" w:hAnsi="TimesNewRomanPS-ItalicMT"/>
          <w:i/>
          <w:iCs/>
          <w:color w:val="242021"/>
        </w:rPr>
        <w:br/>
      </w:r>
      <w:r w:rsidRPr="00E110C8">
        <w:rPr>
          <w:rFonts w:ascii="TimesNewRomanPS-BoldMT" w:hAnsi="TimesNewRomanPS-BoldMT"/>
          <w:b/>
          <w:bCs/>
          <w:color w:val="242021"/>
        </w:rPr>
        <w:t xml:space="preserve">Abstract: </w:t>
      </w:r>
      <w:r w:rsidRPr="00E110C8">
        <w:rPr>
          <w:rFonts w:ascii="TimesNewRomanPSMT" w:hAnsi="TimesNewRomanPSMT"/>
          <w:color w:val="242021"/>
          <w:sz w:val="28"/>
          <w:szCs w:val="28"/>
        </w:rPr>
        <w:t>This article presents the results of analyzing data extracted from the learning</w:t>
      </w:r>
      <w:r>
        <w:rPr>
          <w:rFonts w:ascii="TimesNewRomanPSMT" w:hAnsi="TimesNewRomanPSMT"/>
          <w:color w:val="242021"/>
        </w:rPr>
        <w:t xml:space="preserve"> </w:t>
      </w:r>
      <w:r w:rsidRPr="00E110C8">
        <w:rPr>
          <w:rFonts w:ascii="TimesNewRomanPSMT" w:hAnsi="TimesNewRomanPSMT"/>
          <w:color w:val="242021"/>
          <w:sz w:val="28"/>
          <w:szCs w:val="28"/>
        </w:rPr>
        <w:t>management system of an online English language learning course delivered at a university</w:t>
      </w:r>
      <w:r>
        <w:rPr>
          <w:rFonts w:ascii="TimesNewRomanPSMT" w:hAnsi="TimesNewRomanPSMT"/>
          <w:color w:val="242021"/>
        </w:rPr>
        <w:t xml:space="preserve"> </w:t>
      </w:r>
      <w:r w:rsidRPr="00E110C8">
        <w:rPr>
          <w:rFonts w:ascii="TimesNewRomanPSMT" w:hAnsi="TimesNewRomanPSMT"/>
          <w:color w:val="242021"/>
          <w:sz w:val="28"/>
          <w:szCs w:val="28"/>
        </w:rPr>
        <w:t>in Hanoi. Using quantitative analytical method, the author investigated the level of interaction</w:t>
      </w:r>
      <w:r>
        <w:rPr>
          <w:rFonts w:ascii="TimesNewRomanPSMT" w:hAnsi="TimesNewRomanPSMT"/>
          <w:color w:val="242021"/>
        </w:rPr>
        <w:t xml:space="preserve"> </w:t>
      </w:r>
      <w:r w:rsidRPr="00E110C8">
        <w:rPr>
          <w:rFonts w:ascii="TimesNewRomanPSMT" w:hAnsi="TimesNewRomanPSMT"/>
          <w:color w:val="242021"/>
          <w:sz w:val="28"/>
          <w:szCs w:val="28"/>
        </w:rPr>
        <w:t>between the students of two English departments of the university with content of the online</w:t>
      </w:r>
      <w:r>
        <w:rPr>
          <w:rFonts w:ascii="TimesNewRomanPSMT" w:hAnsi="TimesNewRomanPSMT"/>
          <w:color w:val="242021"/>
        </w:rPr>
        <w:t xml:space="preserve"> </w:t>
      </w:r>
      <w:r w:rsidRPr="00E110C8">
        <w:rPr>
          <w:rFonts w:ascii="TimesNewRomanPSMT" w:hAnsi="TimesNewRomanPSMT"/>
          <w:color w:val="242021"/>
          <w:sz w:val="28"/>
          <w:szCs w:val="28"/>
        </w:rPr>
        <w:t>course. The study results show that the completion rates for the students were high and that there</w:t>
      </w:r>
      <w:r>
        <w:rPr>
          <w:rFonts w:ascii="TimesNewRomanPSMT" w:hAnsi="TimesNewRomanPSMT"/>
          <w:color w:val="242021"/>
        </w:rPr>
        <w:t xml:space="preserve"> </w:t>
      </w:r>
      <w:r w:rsidRPr="00E110C8">
        <w:rPr>
          <w:rFonts w:ascii="TimesNewRomanPSMT" w:hAnsi="TimesNewRomanPSMT"/>
          <w:color w:val="242021"/>
          <w:sz w:val="28"/>
          <w:szCs w:val="28"/>
        </w:rPr>
        <w:t>were not many differences in the scores for the start tests, end-of-lesson tests and average scores</w:t>
      </w:r>
      <w:r>
        <w:rPr>
          <w:rFonts w:ascii="TimesNewRomanPSMT" w:hAnsi="TimesNewRomanPSMT"/>
          <w:color w:val="242021"/>
        </w:rPr>
        <w:t xml:space="preserve"> </w:t>
      </w:r>
      <w:r w:rsidRPr="00E110C8">
        <w:rPr>
          <w:rFonts w:ascii="TimesNewRomanPSMT" w:hAnsi="TimesNewRomanPSMT"/>
          <w:color w:val="242021"/>
          <w:sz w:val="28"/>
          <w:szCs w:val="28"/>
        </w:rPr>
        <w:t>for the practices between students of the two departments. The study results also indicate that</w:t>
      </w:r>
      <w:r>
        <w:rPr>
          <w:rFonts w:ascii="TimesNewRomanPSMT" w:hAnsi="TimesNewRomanPSMT"/>
          <w:color w:val="242021"/>
        </w:rPr>
        <w:t xml:space="preserve"> </w:t>
      </w:r>
      <w:r w:rsidRPr="00E110C8">
        <w:rPr>
          <w:rFonts w:ascii="TimesNewRomanPSMT" w:hAnsi="TimesNewRomanPSMT"/>
          <w:color w:val="242021"/>
          <w:sz w:val="28"/>
          <w:szCs w:val="28"/>
        </w:rPr>
        <w:t>there is a relationship between the average scores of doing the practices and those of the start/</w:t>
      </w:r>
      <w:r>
        <w:rPr>
          <w:rFonts w:ascii="TimesNewRomanPSMT" w:hAnsi="TimesNewRomanPSMT"/>
          <w:color w:val="242021"/>
        </w:rPr>
        <w:t xml:space="preserve"> </w:t>
      </w:r>
      <w:r w:rsidRPr="00E110C8">
        <w:rPr>
          <w:rFonts w:ascii="TimesNewRomanPSMT" w:hAnsi="TimesNewRomanPSMT"/>
          <w:color w:val="242021"/>
          <w:sz w:val="28"/>
          <w:szCs w:val="28"/>
        </w:rPr>
        <w:t>end-of-lesson tests. It can be suggested that instructors of the course should urge and encourage</w:t>
      </w:r>
      <w:r>
        <w:rPr>
          <w:rFonts w:ascii="TimesNewRomanPSMT" w:hAnsi="TimesNewRomanPSMT"/>
          <w:color w:val="242021"/>
        </w:rPr>
        <w:t xml:space="preserve"> </w:t>
      </w:r>
      <w:r w:rsidRPr="00E110C8">
        <w:rPr>
          <w:rFonts w:ascii="TimesNewRomanPSMT" w:hAnsi="TimesNewRomanPSMT"/>
          <w:color w:val="242021"/>
          <w:sz w:val="28"/>
          <w:szCs w:val="28"/>
        </w:rPr>
        <w:t>learners to complete all the practices in a more serious manner for better quality of online learning.</w:t>
      </w:r>
      <w:r w:rsidRPr="00E110C8">
        <w:rPr>
          <w:rFonts w:ascii="TimesNewRomanPSMT" w:hAnsi="TimesNewRomanPSMT"/>
          <w:color w:val="242021"/>
        </w:rPr>
        <w:br/>
      </w:r>
      <w:r w:rsidRPr="00E110C8">
        <w:rPr>
          <w:rFonts w:ascii="TimesNewRomanPS-ItalicMT" w:hAnsi="TimesNewRomanPS-ItalicMT"/>
          <w:i/>
          <w:iCs/>
          <w:color w:val="242021"/>
        </w:rPr>
        <w:lastRenderedPageBreak/>
        <w:t xml:space="preserve">Keywords: </w:t>
      </w:r>
      <w:r w:rsidRPr="00E110C8">
        <w:rPr>
          <w:rFonts w:ascii="TimesNewRomanPSMT" w:hAnsi="TimesNewRomanPSMT"/>
          <w:color w:val="242021"/>
          <w:sz w:val="28"/>
          <w:szCs w:val="28"/>
        </w:rPr>
        <w:t>online English learning, learning management system, start test, course completion rate</w:t>
      </w:r>
      <w:r w:rsidRPr="00E110C8">
        <w:t xml:space="preserve"> </w:t>
      </w:r>
    </w:p>
    <w:p w:rsidR="00247590" w:rsidRDefault="00247590" w:rsidP="00247590">
      <w:r>
        <w:rPr>
          <w:rFonts w:ascii="TimesNewRomanPSMT" w:hAnsi="TimesNewRomanPSMT"/>
          <w:noProof/>
          <w:color w:val="242021"/>
          <w:sz w:val="20"/>
          <w:szCs w:val="20"/>
        </w:rPr>
        <mc:AlternateContent>
          <mc:Choice Requires="wps">
            <w:drawing>
              <wp:anchor distT="0" distB="0" distL="114300" distR="114300" simplePos="0" relativeHeight="251665408" behindDoc="0" locked="0" layoutInCell="1" allowOverlap="1" wp14:anchorId="56916E43" wp14:editId="243FF767">
                <wp:simplePos x="0" y="0"/>
                <wp:positionH relativeFrom="column">
                  <wp:posOffset>-416459</wp:posOffset>
                </wp:positionH>
                <wp:positionV relativeFrom="paragraph">
                  <wp:posOffset>110503</wp:posOffset>
                </wp:positionV>
                <wp:extent cx="6727190" cy="1"/>
                <wp:effectExtent l="38100" t="38100" r="54610" b="95250"/>
                <wp:wrapNone/>
                <wp:docPr id="10" name="Straight Connector 10"/>
                <wp:cNvGraphicFramePr/>
                <a:graphic xmlns:a="http://schemas.openxmlformats.org/drawingml/2006/main">
                  <a:graphicData uri="http://schemas.microsoft.com/office/word/2010/wordprocessingShape">
                    <wps:wsp>
                      <wps:cNvCnPr/>
                      <wps:spPr>
                        <a:xfrm flipV="1">
                          <a:off x="0" y="0"/>
                          <a:ext cx="6727190" cy="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8pt,8.7pt" to="496.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8GMwAEAAMMDAAAOAAAAZHJzL2Uyb0RvYy54bWysU02P0zAQvSPxH6zcadIediFquoeu4IKg&#10;YoG71xk31toea2ya9N8zdtqA+DqgvVi2Z96bec/j7d3krDgBRYO+q9arphLgFfbGH7vqy+e3r15X&#10;Iibpe2nRQ1edIVZ3u5cvtmNoYYMD2h5IMImP7Ri6akgptHUd1QBOxhUG8BzUSE4mPtKx7kmOzO5s&#10;vWmam3pE6gOhghj59n4OVrvCrzWo9FHrCEnYruLeUlmprI95rXdb2R5JhsGoSxvyP7pw0nguulDd&#10;yyTFNzK/UTmjCCPqtFLoatTaKCgaWM26+UXNwyADFC1sTgyLTfH5aNWH04GE6fnt2B4vHb/RQyJp&#10;jkMSe/SeHUQSHGSnxhBbBuz9gS6nGA6UZU+anNDWhK9MVIxgaWIqPp8Xn2FKQvHlze3mdv2G6ymO&#10;rTNzPVNkqkAxvQN0Im+6yhqfLZCtPL2PaU69pjAutzQ3UXbpbCEnW/8JNMviYpuCLgMFe0viJHkU&#10;+qdr2ZKZIdpYu4Caf4MuuRkGZcgW4Cz+r9WW7FIRfVqAznikP1VN07VVPedfVc9as+xH7M/lSYod&#10;PCnF0MtU51H8+VzgP/7e7jsAAAD//wMAUEsDBBQABgAIAAAAIQD0yqky3wAAAAkBAAAPAAAAZHJz&#10;L2Rvd25yZXYueG1sTI/NTsMwEITvSLyDtUjcWoe/0IY4VVWpqD0hUg5wc+NtEjVeR7bThrdnUQ9w&#10;3JlPszP5YrSdOKEPrSMFd9MEBFLlTEu1go/dejIDEaImoztHqOAbAyyK66tcZ8ad6R1PZawFh1DI&#10;tIImxj6TMlQNWh2mrkdi7+C81ZFPX0vj9ZnDbSfvkySVVrfEHxrd46rB6lgOVsFm692xeV2WcfY1&#10;rN922/bzUK6Uur0Zly8gIo7xD4bf+lwdCu60dwOZIDoFk/QpZZSN50cQDMznD7xlfxFkkcv/C4of&#10;AAAA//8DAFBLAQItABQABgAIAAAAIQC2gziS/gAAAOEBAAATAAAAAAAAAAAAAAAAAAAAAABbQ29u&#10;dGVudF9UeXBlc10ueG1sUEsBAi0AFAAGAAgAAAAhADj9If/WAAAAlAEAAAsAAAAAAAAAAAAAAAAA&#10;LwEAAF9yZWxzLy5yZWxzUEsBAi0AFAAGAAgAAAAhADfLwYzAAQAAwwMAAA4AAAAAAAAAAAAAAAAA&#10;LgIAAGRycy9lMm9Eb2MueG1sUEsBAi0AFAAGAAgAAAAhAPTKqTLfAAAACQEAAA8AAAAAAAAAAAAA&#10;AAAAGgQAAGRycy9kb3ducmV2LnhtbFBLBQYAAAAABAAEAPMAAAAmBQAAAAA=&#10;" strokecolor="black [3200]" strokeweight="2pt">
                <v:shadow on="t" color="black" opacity="24903f" origin=",.5" offset="0,.55556mm"/>
              </v:line>
            </w:pict>
          </mc:Fallback>
        </mc:AlternateContent>
      </w:r>
    </w:p>
    <w:p w:rsidR="00E110C8" w:rsidRDefault="00E110C8" w:rsidP="00E110C8">
      <w:pPr>
        <w:jc w:val="center"/>
        <w:rPr>
          <w:rFonts w:ascii="TimesNewRomanPS-ItalicMT" w:hAnsi="TimesNewRomanPS-ItalicMT"/>
          <w:i/>
          <w:iCs/>
          <w:color w:val="242021"/>
        </w:rPr>
      </w:pPr>
      <w:r w:rsidRPr="00E110C8">
        <w:rPr>
          <w:rFonts w:ascii="Constantia-Bold" w:hAnsi="Constantia-Bold"/>
          <w:b/>
          <w:bCs/>
          <w:color w:val="242021"/>
          <w:sz w:val="32"/>
          <w:szCs w:val="32"/>
        </w:rPr>
        <w:t xml:space="preserve">VALIDITY ANALYSIS OF </w:t>
      </w:r>
      <w:proofErr w:type="spellStart"/>
      <w:r w:rsidRPr="00E110C8">
        <w:rPr>
          <w:rFonts w:ascii="TimesNewRomanPS-BoldMT" w:hAnsi="TimesNewRomanPS-BoldMT"/>
          <w:b/>
          <w:bCs/>
          <w:color w:val="242021"/>
          <w:sz w:val="32"/>
          <w:szCs w:val="32"/>
        </w:rPr>
        <w:t>2</w:t>
      </w:r>
      <w:r w:rsidRPr="00E110C8">
        <w:rPr>
          <w:rFonts w:ascii="Constantia-Bold" w:hAnsi="Constantia-Bold"/>
          <w:b/>
          <w:bCs/>
          <w:color w:val="242021"/>
          <w:sz w:val="32"/>
          <w:szCs w:val="32"/>
        </w:rPr>
        <w:t>A</w:t>
      </w:r>
      <w:proofErr w:type="spellEnd"/>
      <w:r w:rsidRPr="00E110C8">
        <w:rPr>
          <w:rFonts w:ascii="Constantia-Bold" w:hAnsi="Constantia-Bold"/>
          <w:b/>
          <w:bCs/>
          <w:color w:val="242021"/>
          <w:sz w:val="32"/>
          <w:szCs w:val="32"/>
        </w:rPr>
        <w:t xml:space="preserve"> + </w:t>
      </w:r>
      <w:proofErr w:type="spellStart"/>
      <w:r w:rsidRPr="00E110C8">
        <w:rPr>
          <w:rFonts w:ascii="TimesNewRomanPS-BoldMT" w:hAnsi="TimesNewRomanPS-BoldMT"/>
          <w:b/>
          <w:bCs/>
          <w:color w:val="242021"/>
          <w:sz w:val="32"/>
          <w:szCs w:val="32"/>
        </w:rPr>
        <w:t>2</w:t>
      </w:r>
      <w:r w:rsidRPr="00E110C8">
        <w:rPr>
          <w:rFonts w:ascii="Constantia-Bold" w:hAnsi="Constantia-Bold"/>
          <w:b/>
          <w:bCs/>
          <w:color w:val="242021"/>
          <w:sz w:val="32"/>
          <w:szCs w:val="32"/>
        </w:rPr>
        <w:t>B</w:t>
      </w:r>
      <w:proofErr w:type="spellEnd"/>
      <w:r w:rsidRPr="00E110C8">
        <w:rPr>
          <w:rFonts w:ascii="Constantia-Bold" w:hAnsi="Constantia-Bold"/>
          <w:b/>
          <w:bCs/>
          <w:color w:val="242021"/>
          <w:sz w:val="32"/>
          <w:szCs w:val="32"/>
        </w:rPr>
        <w:t xml:space="preserve"> GRAMMAR -</w:t>
      </w:r>
      <w:r w:rsidRPr="00E110C8">
        <w:rPr>
          <w:rFonts w:ascii="Constantia-Bold" w:hAnsi="Constantia-Bold"/>
          <w:b/>
          <w:bCs/>
          <w:color w:val="242021"/>
          <w:sz w:val="32"/>
          <w:szCs w:val="32"/>
        </w:rPr>
        <w:br/>
        <w:t>VOCABULARY TESTS AT THE FACULTY OF FRENCH</w:t>
      </w:r>
      <w:r w:rsidRPr="00E110C8">
        <w:rPr>
          <w:rFonts w:ascii="Constantia-Bold" w:hAnsi="Constantia-Bold"/>
          <w:b/>
          <w:bCs/>
          <w:color w:val="242021"/>
          <w:sz w:val="32"/>
          <w:szCs w:val="32"/>
        </w:rPr>
        <w:br/>
        <w:t>LANGUAGE AND CULTURE, UNIVERSITY OF</w:t>
      </w:r>
      <w:r w:rsidRPr="00E110C8">
        <w:rPr>
          <w:rFonts w:ascii="Constantia-Bold" w:hAnsi="Constantia-Bold"/>
          <w:b/>
          <w:bCs/>
          <w:color w:val="242021"/>
          <w:sz w:val="32"/>
          <w:szCs w:val="32"/>
        </w:rPr>
        <w:br/>
        <w:t>LANGUAGES AND INTERNATIONAL STUDIES -</w:t>
      </w:r>
      <w:r w:rsidRPr="00E110C8">
        <w:rPr>
          <w:rFonts w:ascii="Constantia-Bold" w:hAnsi="Constantia-Bold"/>
          <w:b/>
          <w:bCs/>
          <w:color w:val="242021"/>
          <w:sz w:val="32"/>
          <w:szCs w:val="32"/>
        </w:rPr>
        <w:br/>
        <w:t>VIETNAM NATIONAL UNIVERSITY, HANOI</w:t>
      </w:r>
      <w:r w:rsidRPr="00E110C8">
        <w:rPr>
          <w:rFonts w:ascii="Constantia-Bold" w:hAnsi="Constantia-Bold"/>
          <w:b/>
          <w:bCs/>
          <w:color w:val="242021"/>
          <w:sz w:val="32"/>
          <w:szCs w:val="32"/>
        </w:rPr>
        <w:br/>
      </w:r>
      <w:r w:rsidRPr="00E110C8">
        <w:rPr>
          <w:rFonts w:ascii="TimesNewRomanPSMT" w:hAnsi="TimesNewRomanPSMT"/>
          <w:color w:val="242021"/>
          <w:sz w:val="28"/>
          <w:szCs w:val="28"/>
        </w:rPr>
        <w:t xml:space="preserve">Do </w:t>
      </w:r>
      <w:proofErr w:type="spellStart"/>
      <w:r w:rsidRPr="00E110C8">
        <w:rPr>
          <w:rFonts w:ascii="TimesNewRomanPSMT" w:hAnsi="TimesNewRomanPSMT"/>
          <w:color w:val="242021"/>
          <w:sz w:val="28"/>
          <w:szCs w:val="28"/>
        </w:rPr>
        <w:t>Thi</w:t>
      </w:r>
      <w:proofErr w:type="spellEnd"/>
      <w:r w:rsidRPr="00E110C8">
        <w:rPr>
          <w:rFonts w:ascii="TimesNewRomanPSMT" w:hAnsi="TimesNewRomanPSMT"/>
          <w:color w:val="242021"/>
          <w:sz w:val="28"/>
          <w:szCs w:val="28"/>
        </w:rPr>
        <w:t xml:space="preserve"> </w:t>
      </w:r>
      <w:proofErr w:type="spellStart"/>
      <w:r w:rsidRPr="00E110C8">
        <w:rPr>
          <w:rFonts w:ascii="TimesNewRomanPSMT" w:hAnsi="TimesNewRomanPSMT"/>
          <w:color w:val="242021"/>
          <w:sz w:val="28"/>
          <w:szCs w:val="28"/>
        </w:rPr>
        <w:t>Bich</w:t>
      </w:r>
      <w:proofErr w:type="spellEnd"/>
      <w:r w:rsidRPr="00E110C8">
        <w:rPr>
          <w:rFonts w:ascii="TimesNewRomanPSMT" w:hAnsi="TimesNewRomanPSMT"/>
          <w:color w:val="242021"/>
          <w:sz w:val="28"/>
          <w:szCs w:val="28"/>
        </w:rPr>
        <w:t xml:space="preserve"> </w:t>
      </w:r>
      <w:proofErr w:type="spellStart"/>
      <w:r w:rsidRPr="00E110C8">
        <w:rPr>
          <w:rFonts w:ascii="TimesNewRomanPSMT" w:hAnsi="TimesNewRomanPSMT"/>
          <w:color w:val="242021"/>
          <w:sz w:val="28"/>
          <w:szCs w:val="28"/>
        </w:rPr>
        <w:t>Thuy</w:t>
      </w:r>
      <w:proofErr w:type="spellEnd"/>
      <w:r w:rsidRPr="00E110C8">
        <w:rPr>
          <w:rFonts w:ascii="TimesNewRomanPSMT" w:hAnsi="TimesNewRomanPSMT"/>
          <w:color w:val="242021"/>
          <w:sz w:val="28"/>
          <w:szCs w:val="28"/>
        </w:rPr>
        <w:br/>
      </w:r>
      <w:r w:rsidRPr="00E110C8">
        <w:rPr>
          <w:rFonts w:ascii="TimesNewRomanPS-ItalicMT" w:hAnsi="TimesNewRomanPS-ItalicMT"/>
          <w:i/>
          <w:iCs/>
          <w:color w:val="242021"/>
        </w:rPr>
        <w:t>Faculty of French Language and Culture, VNU University of Languages and International Studies,</w:t>
      </w:r>
      <w:r w:rsidRPr="00E110C8">
        <w:rPr>
          <w:rFonts w:ascii="TimesNewRomanPS-ItalicMT" w:hAnsi="TimesNewRomanPS-ItalicMT"/>
          <w:i/>
          <w:iCs/>
          <w:color w:val="242021"/>
        </w:rPr>
        <w:br/>
        <w:t xml:space="preserve">Pham Van Dong, </w:t>
      </w:r>
      <w:proofErr w:type="spellStart"/>
      <w:r w:rsidRPr="00E110C8">
        <w:rPr>
          <w:rFonts w:ascii="TimesNewRomanPS-ItalicMT" w:hAnsi="TimesNewRomanPS-ItalicMT"/>
          <w:i/>
          <w:iCs/>
          <w:color w:val="242021"/>
        </w:rPr>
        <w:t>Cau</w:t>
      </w:r>
      <w:proofErr w:type="spellEnd"/>
      <w:r w:rsidRPr="00E110C8">
        <w:rPr>
          <w:rFonts w:ascii="TimesNewRomanPS-ItalicMT" w:hAnsi="TimesNewRomanPS-ItalicMT"/>
          <w:i/>
          <w:iCs/>
          <w:color w:val="242021"/>
        </w:rPr>
        <w:t xml:space="preserve"> </w:t>
      </w:r>
      <w:proofErr w:type="spellStart"/>
      <w:r w:rsidRPr="00E110C8">
        <w:rPr>
          <w:rFonts w:ascii="TimesNewRomanPS-ItalicMT" w:hAnsi="TimesNewRomanPS-ItalicMT"/>
          <w:i/>
          <w:iCs/>
          <w:color w:val="242021"/>
        </w:rPr>
        <w:t>Giay</w:t>
      </w:r>
      <w:proofErr w:type="spellEnd"/>
      <w:r w:rsidRPr="00E110C8">
        <w:rPr>
          <w:rFonts w:ascii="TimesNewRomanPS-ItalicMT" w:hAnsi="TimesNewRomanPS-ItalicMT"/>
          <w:i/>
          <w:iCs/>
          <w:color w:val="242021"/>
        </w:rPr>
        <w:t>, Hanoi, Vietnam</w:t>
      </w:r>
    </w:p>
    <w:p w:rsidR="00E110C8" w:rsidRDefault="00E110C8" w:rsidP="00247590">
      <w:pPr>
        <w:rPr>
          <w:rFonts w:ascii="TimesNewRomanPSMT" w:hAnsi="TimesNewRomanPSMT"/>
          <w:noProof/>
          <w:color w:val="242021"/>
          <w:sz w:val="20"/>
          <w:szCs w:val="20"/>
        </w:rPr>
      </w:pPr>
      <w:r w:rsidRPr="00E110C8">
        <w:rPr>
          <w:rFonts w:ascii="TimesNewRomanPS-ItalicMT" w:hAnsi="TimesNewRomanPS-ItalicMT"/>
          <w:i/>
          <w:iCs/>
          <w:color w:val="242021"/>
        </w:rPr>
        <w:br/>
      </w:r>
      <w:r w:rsidRPr="00E110C8">
        <w:rPr>
          <w:rFonts w:ascii="TimesNewRomanPS-BoldMT" w:hAnsi="TimesNewRomanPS-BoldMT"/>
          <w:b/>
          <w:bCs/>
          <w:color w:val="242021"/>
          <w:sz w:val="24"/>
          <w:szCs w:val="24"/>
        </w:rPr>
        <w:t>Abstract</w:t>
      </w:r>
      <w:r>
        <w:rPr>
          <w:rFonts w:ascii="TimesNewRomanPS-BoldMT" w:hAnsi="TimesNewRomanPS-BoldMT"/>
          <w:b/>
          <w:bCs/>
          <w:color w:val="242021"/>
          <w:sz w:val="32"/>
          <w:szCs w:val="32"/>
        </w:rPr>
        <w:t xml:space="preserve">: </w:t>
      </w:r>
      <w:r w:rsidRPr="00E110C8">
        <w:rPr>
          <w:rFonts w:ascii="TimesNewRomanPSMT" w:hAnsi="TimesNewRomanPSMT"/>
          <w:color w:val="242021"/>
          <w:sz w:val="28"/>
          <w:szCs w:val="28"/>
        </w:rPr>
        <w:t xml:space="preserve">This paper investigated the validity of two </w:t>
      </w:r>
      <w:proofErr w:type="gramStart"/>
      <w:r w:rsidRPr="00E110C8">
        <w:rPr>
          <w:rFonts w:ascii="TimesNewRomanPSMT" w:hAnsi="TimesNewRomanPSMT"/>
          <w:color w:val="242021"/>
          <w:sz w:val="28"/>
          <w:szCs w:val="28"/>
        </w:rPr>
        <w:t>grammar</w:t>
      </w:r>
      <w:proofErr w:type="gramEnd"/>
      <w:r w:rsidRPr="00E110C8">
        <w:rPr>
          <w:rFonts w:ascii="TimesNewRomanPSMT" w:hAnsi="TimesNewRomanPSMT"/>
          <w:color w:val="242021"/>
          <w:sz w:val="28"/>
          <w:szCs w:val="28"/>
        </w:rPr>
        <w:t xml:space="preserve"> - vocabulary tests (</w:t>
      </w:r>
      <w:proofErr w:type="spellStart"/>
      <w:r w:rsidRPr="00E110C8">
        <w:rPr>
          <w:rFonts w:ascii="TimesNewRomanPSMT" w:hAnsi="TimesNewRomanPSMT"/>
          <w:color w:val="242021"/>
          <w:sz w:val="28"/>
          <w:szCs w:val="28"/>
        </w:rPr>
        <w:t>2A</w:t>
      </w:r>
      <w:proofErr w:type="spellEnd"/>
      <w:r w:rsidRPr="00E110C8">
        <w:rPr>
          <w:rFonts w:ascii="TimesNewRomanPSMT" w:hAnsi="TimesNewRomanPSMT"/>
          <w:color w:val="242021"/>
          <w:sz w:val="28"/>
          <w:szCs w:val="28"/>
        </w:rPr>
        <w:t xml:space="preserve"> + </w:t>
      </w:r>
      <w:proofErr w:type="spellStart"/>
      <w:r w:rsidRPr="00E110C8">
        <w:rPr>
          <w:rFonts w:ascii="TimesNewRomanPSMT" w:hAnsi="TimesNewRomanPSMT"/>
          <w:color w:val="242021"/>
          <w:sz w:val="28"/>
          <w:szCs w:val="28"/>
        </w:rPr>
        <w:t>2B</w:t>
      </w:r>
      <w:proofErr w:type="spellEnd"/>
      <w:r>
        <w:rPr>
          <w:rFonts w:ascii="TimesNewRomanPSMT" w:hAnsi="TimesNewRomanPSMT"/>
          <w:color w:val="242021"/>
        </w:rPr>
        <w:t xml:space="preserve"> </w:t>
      </w:r>
      <w:r w:rsidRPr="00E110C8">
        <w:rPr>
          <w:rFonts w:ascii="TimesNewRomanPSMT" w:hAnsi="TimesNewRomanPSMT"/>
          <w:color w:val="242021"/>
          <w:sz w:val="28"/>
          <w:szCs w:val="28"/>
        </w:rPr>
        <w:t>proficiency units in the academic year 2016-2017) at the Faculty of French Language and Culture,</w:t>
      </w:r>
      <w:r>
        <w:rPr>
          <w:rFonts w:ascii="TimesNewRomanPSMT" w:hAnsi="TimesNewRomanPSMT"/>
          <w:color w:val="242021"/>
        </w:rPr>
        <w:t xml:space="preserve"> </w:t>
      </w:r>
      <w:r w:rsidRPr="00E110C8">
        <w:rPr>
          <w:rFonts w:ascii="TimesNewRomanPSMT" w:hAnsi="TimesNewRomanPSMT"/>
          <w:color w:val="242021"/>
          <w:sz w:val="28"/>
          <w:szCs w:val="28"/>
        </w:rPr>
        <w:t>University of Languages and International Studies - Vietnam National University, Hanoi. The</w:t>
      </w:r>
      <w:r>
        <w:rPr>
          <w:rFonts w:ascii="TimesNewRomanPSMT" w:hAnsi="TimesNewRomanPSMT"/>
          <w:color w:val="242021"/>
        </w:rPr>
        <w:t xml:space="preserve"> </w:t>
      </w:r>
      <w:r w:rsidRPr="00E110C8">
        <w:rPr>
          <w:rFonts w:ascii="TimesNewRomanPSMT" w:hAnsi="TimesNewRomanPSMT"/>
          <w:color w:val="242021"/>
          <w:sz w:val="28"/>
          <w:szCs w:val="28"/>
        </w:rPr>
        <w:t>study aimed to evaluate the relevance of the content in these tests in comparison with the test</w:t>
      </w:r>
      <w:r>
        <w:rPr>
          <w:rFonts w:ascii="TimesNewRomanPSMT" w:hAnsi="TimesNewRomanPSMT"/>
          <w:color w:val="242021"/>
        </w:rPr>
        <w:t xml:space="preserve"> </w:t>
      </w:r>
      <w:r w:rsidRPr="00E110C8">
        <w:rPr>
          <w:rFonts w:ascii="TimesNewRomanPSMT" w:hAnsi="TimesNewRomanPSMT"/>
          <w:color w:val="242021"/>
          <w:sz w:val="28"/>
          <w:szCs w:val="28"/>
        </w:rPr>
        <w:t>specifications, to measure the difficulty index of each item and some indicators of the tests. The</w:t>
      </w:r>
      <w:r>
        <w:rPr>
          <w:rFonts w:ascii="TimesNewRomanPSMT" w:hAnsi="TimesNewRomanPSMT"/>
          <w:color w:val="242021"/>
        </w:rPr>
        <w:t xml:space="preserve"> </w:t>
      </w:r>
      <w:r w:rsidRPr="00E110C8">
        <w:rPr>
          <w:rFonts w:ascii="TimesNewRomanPSMT" w:hAnsi="TimesNewRomanPSMT"/>
          <w:color w:val="242021"/>
          <w:sz w:val="28"/>
          <w:szCs w:val="28"/>
        </w:rPr>
        <w:t>study results showed a relatively high validity of the investigated tests, with a better validity for</w:t>
      </w:r>
      <w:r w:rsidRPr="00E110C8">
        <w:rPr>
          <w:rFonts w:ascii="TimesNewRomanPSMT" w:hAnsi="TimesNewRomanPSMT"/>
          <w:color w:val="242021"/>
        </w:rPr>
        <w:br/>
      </w:r>
      <w:r w:rsidRPr="00E110C8">
        <w:rPr>
          <w:rFonts w:ascii="TimesNewRomanPSMT" w:hAnsi="TimesNewRomanPSMT"/>
          <w:color w:val="242021"/>
          <w:sz w:val="28"/>
          <w:szCs w:val="28"/>
        </w:rPr>
        <w:t>the second test. However, the language level and items with irrelevant difficulty index should be</w:t>
      </w:r>
      <w:r>
        <w:rPr>
          <w:rFonts w:ascii="TimesNewRomanPSMT" w:hAnsi="TimesNewRomanPSMT"/>
          <w:color w:val="242021"/>
        </w:rPr>
        <w:t xml:space="preserve"> </w:t>
      </w:r>
      <w:r w:rsidRPr="00E110C8">
        <w:rPr>
          <w:rFonts w:ascii="TimesNewRomanPSMT" w:hAnsi="TimesNewRomanPSMT"/>
          <w:color w:val="242021"/>
          <w:sz w:val="28"/>
          <w:szCs w:val="28"/>
        </w:rPr>
        <w:t>reviewed to better fit the test specifications.</w:t>
      </w:r>
      <w:r w:rsidRPr="00E110C8">
        <w:rPr>
          <w:rFonts w:ascii="TimesNewRomanPSMT" w:hAnsi="TimesNewRomanPSMT"/>
          <w:color w:val="242021"/>
        </w:rPr>
        <w:br/>
      </w:r>
      <w:r w:rsidRPr="00E110C8">
        <w:rPr>
          <w:rFonts w:ascii="TimesNewRomanPS-ItalicMT" w:hAnsi="TimesNewRomanPS-ItalicMT"/>
          <w:i/>
          <w:iCs/>
          <w:color w:val="242021"/>
        </w:rPr>
        <w:t xml:space="preserve">Keywords: </w:t>
      </w:r>
      <w:r w:rsidRPr="00E110C8">
        <w:rPr>
          <w:rFonts w:ascii="TimesNewRomanPSMT" w:hAnsi="TimesNewRomanPSMT"/>
          <w:color w:val="242021"/>
          <w:sz w:val="28"/>
          <w:szCs w:val="28"/>
        </w:rPr>
        <w:t>language testing, grammar - vocabulary tests, validity, test specification, difficulty index</w:t>
      </w:r>
      <w:r w:rsidRPr="00E110C8">
        <w:t xml:space="preserve"> </w:t>
      </w:r>
    </w:p>
    <w:p w:rsidR="00247590" w:rsidRDefault="00247590" w:rsidP="00247590">
      <w:pPr>
        <w:rPr>
          <w:rStyle w:val="fontstyle21"/>
          <w:sz w:val="20"/>
          <w:szCs w:val="20"/>
        </w:rPr>
      </w:pPr>
      <w:r>
        <w:rPr>
          <w:rFonts w:ascii="TimesNewRomanPSMT" w:hAnsi="TimesNewRomanPSMT"/>
          <w:noProof/>
          <w:color w:val="242021"/>
          <w:sz w:val="20"/>
          <w:szCs w:val="20"/>
        </w:rPr>
        <mc:AlternateContent>
          <mc:Choice Requires="wps">
            <w:drawing>
              <wp:anchor distT="0" distB="0" distL="114300" distR="114300" simplePos="0" relativeHeight="251666432" behindDoc="0" locked="0" layoutInCell="1" allowOverlap="1" wp14:anchorId="4502F5F2" wp14:editId="1DA2225A">
                <wp:simplePos x="0" y="0"/>
                <wp:positionH relativeFrom="column">
                  <wp:posOffset>-416459</wp:posOffset>
                </wp:positionH>
                <wp:positionV relativeFrom="paragraph">
                  <wp:posOffset>95168</wp:posOffset>
                </wp:positionV>
                <wp:extent cx="6727190" cy="1"/>
                <wp:effectExtent l="38100" t="38100" r="54610" b="95250"/>
                <wp:wrapNone/>
                <wp:docPr id="11" name="Straight Connector 11"/>
                <wp:cNvGraphicFramePr/>
                <a:graphic xmlns:a="http://schemas.openxmlformats.org/drawingml/2006/main">
                  <a:graphicData uri="http://schemas.microsoft.com/office/word/2010/wordprocessingShape">
                    <wps:wsp>
                      <wps:cNvCnPr/>
                      <wps:spPr>
                        <a:xfrm flipV="1">
                          <a:off x="0" y="0"/>
                          <a:ext cx="6727190" cy="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8pt,7.5pt" to="496.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CZpwQEAAMMDAAAOAAAAZHJzL2Uyb0RvYy54bWysU02P0zAQvSPxHyzfadIediFquoeu4IKg&#10;YoG71xk31toea2z68e8ZO21AfB3QXqzYM+/NvDeT9d3JO3EAShZDL5eLVgoIGgcb9r388vntq9dS&#10;pKzCoBwG6OUZkrzbvHyxPsYOVjiiG4AEk4TUHWMvx5xj1zRJj+BVWmCEwEGD5FXmK+2bgdSR2b1r&#10;Vm170xyRhkioISV+vZ+CclP5jQGdPxqTIAvXS+4t15Pq+VjOZrNW3Z5UHK2+tKH+owuvbOCiM9W9&#10;ykp8I/sblbeaMKHJC42+QWOshqqB1SzbX9Q8jCpC1cLmpDjblJ6PVn847EjYgWe3lCIozzN6yKTs&#10;fsxiiyGwg0iCg+zUMaaOAduwo8stxR0V2SdDXhhn41cmqkawNHGqPp9nn+GUhebHm9vV7fINj0Nz&#10;rDI3E0WhipTyO0AvykcvnQ3FAtWpw/uUuSynXlP4Ulqamqhf+eygJLvwCQzL4mKriq4LBVtH4qB4&#10;FYana9maWSDGOjeD2n+DLrkFBnXJZuAk/q/V5uxaEUOegd4GpD9Vzadrq2bKv6qetBbZjzic60iq&#10;Hbwp1aXLVpdV/Ple4T/+vc13AAAA//8DAFBLAwQUAAYACAAAACEAcsHO894AAAAJAQAADwAAAGRy&#10;cy9kb3ducmV2LnhtbEyPwW7CMBBE75X6D9ZW6g0cWhFBiIMQElU5VQ09tDcTL3FEvI5iB9K/71Y9&#10;0OPOPM3O5OvRteKCfWg8KZhNExBIlTcN1Qo+DrvJAkSImoxuPaGCbwywLu7vcp0Zf6V3vJSxFhxC&#10;IdMKbIxdJmWoLDodpr5DYu/ke6cjn30tTa+vHO5a+ZQkqXS6If5gdYdbi9W5HJyC133vz/ZlU8bF&#10;17B7O+ybz1O5VerxYdysQEQc4w2G3/pcHQrudPQDmSBaBZN0njLKxpw3MbBcPvOW458gi1z+X1D8&#10;AAAA//8DAFBLAQItABQABgAIAAAAIQC2gziS/gAAAOEBAAATAAAAAAAAAAAAAAAAAAAAAABbQ29u&#10;dGVudF9UeXBlc10ueG1sUEsBAi0AFAAGAAgAAAAhADj9If/WAAAAlAEAAAsAAAAAAAAAAAAAAAAA&#10;LwEAAF9yZWxzLy5yZWxzUEsBAi0AFAAGAAgAAAAhADocJmnBAQAAwwMAAA4AAAAAAAAAAAAAAAAA&#10;LgIAAGRycy9lMm9Eb2MueG1sUEsBAi0AFAAGAAgAAAAhAHLBzvPeAAAACQEAAA8AAAAAAAAAAAAA&#10;AAAAGwQAAGRycy9kb3ducmV2LnhtbFBLBQYAAAAABAAEAPMAAAAmBQAAAAA=&#10;" strokecolor="black [3200]" strokeweight="2pt">
                <v:shadow on="t" color="black" opacity="24903f" origin=",.5" offset="0,.55556mm"/>
              </v:line>
            </w:pict>
          </mc:Fallback>
        </mc:AlternateContent>
      </w:r>
    </w:p>
    <w:p w:rsidR="00E110C8" w:rsidRDefault="00E110C8" w:rsidP="00247590">
      <w:pPr>
        <w:jc w:val="center"/>
        <w:rPr>
          <w:rFonts w:ascii="TimesNewRomanPS-ItalicMT" w:hAnsi="TimesNewRomanPS-ItalicMT"/>
          <w:i/>
          <w:iCs/>
          <w:color w:val="242021"/>
        </w:rPr>
      </w:pPr>
      <w:r w:rsidRPr="00E110C8">
        <w:rPr>
          <w:rFonts w:ascii="Constantia-Bold" w:hAnsi="Constantia-Bold"/>
          <w:b/>
          <w:bCs/>
          <w:color w:val="242021"/>
          <w:sz w:val="32"/>
          <w:szCs w:val="32"/>
        </w:rPr>
        <w:t xml:space="preserve">METHODS FOR TRANSLATING </w:t>
      </w:r>
      <w:proofErr w:type="spellStart"/>
      <w:r w:rsidRPr="00E110C8">
        <w:rPr>
          <w:rFonts w:ascii="Constantia-Bold" w:hAnsi="Constantia-Bold"/>
          <w:b/>
          <w:bCs/>
          <w:color w:val="242021"/>
          <w:sz w:val="32"/>
          <w:szCs w:val="32"/>
        </w:rPr>
        <w:t>IMPLICATURES</w:t>
      </w:r>
      <w:proofErr w:type="spellEnd"/>
      <w:r w:rsidRPr="00E110C8">
        <w:rPr>
          <w:rFonts w:ascii="Constantia-Bold" w:hAnsi="Constantia-Bold"/>
          <w:b/>
          <w:bCs/>
          <w:color w:val="242021"/>
          <w:sz w:val="32"/>
          <w:szCs w:val="32"/>
        </w:rPr>
        <w:br/>
        <w:t>IN QUESTIONS FROM GERMAN INTO VIETNAMESE</w:t>
      </w:r>
      <w:r w:rsidRPr="00E110C8">
        <w:rPr>
          <w:rFonts w:ascii="Constantia-Bold" w:hAnsi="Constantia-Bold"/>
          <w:b/>
          <w:bCs/>
          <w:color w:val="242021"/>
          <w:sz w:val="32"/>
          <w:szCs w:val="32"/>
        </w:rPr>
        <w:br/>
      </w:r>
      <w:r w:rsidRPr="00E110C8">
        <w:rPr>
          <w:rFonts w:ascii="TimesNewRomanPSMT" w:hAnsi="TimesNewRomanPSMT"/>
          <w:color w:val="242021"/>
          <w:sz w:val="28"/>
          <w:szCs w:val="28"/>
        </w:rPr>
        <w:t xml:space="preserve">Le </w:t>
      </w:r>
      <w:proofErr w:type="spellStart"/>
      <w:r w:rsidRPr="00E110C8">
        <w:rPr>
          <w:rFonts w:ascii="TimesNewRomanPSMT" w:hAnsi="TimesNewRomanPSMT"/>
          <w:color w:val="242021"/>
          <w:sz w:val="28"/>
          <w:szCs w:val="28"/>
        </w:rPr>
        <w:t>Thi</w:t>
      </w:r>
      <w:proofErr w:type="spellEnd"/>
      <w:r w:rsidRPr="00E110C8">
        <w:rPr>
          <w:rFonts w:ascii="TimesNewRomanPSMT" w:hAnsi="TimesNewRomanPSMT"/>
          <w:color w:val="242021"/>
          <w:sz w:val="28"/>
          <w:szCs w:val="28"/>
        </w:rPr>
        <w:t xml:space="preserve"> </w:t>
      </w:r>
      <w:proofErr w:type="spellStart"/>
      <w:r w:rsidRPr="00E110C8">
        <w:rPr>
          <w:rFonts w:ascii="TimesNewRomanPSMT" w:hAnsi="TimesNewRomanPSMT"/>
          <w:color w:val="242021"/>
          <w:sz w:val="28"/>
          <w:szCs w:val="28"/>
        </w:rPr>
        <w:t>Bich</w:t>
      </w:r>
      <w:proofErr w:type="spellEnd"/>
      <w:r w:rsidRPr="00E110C8">
        <w:rPr>
          <w:rFonts w:ascii="TimesNewRomanPSMT" w:hAnsi="TimesNewRomanPSMT"/>
          <w:color w:val="242021"/>
          <w:sz w:val="28"/>
          <w:szCs w:val="28"/>
        </w:rPr>
        <w:t xml:space="preserve"> </w:t>
      </w:r>
      <w:proofErr w:type="spellStart"/>
      <w:r w:rsidRPr="00E110C8">
        <w:rPr>
          <w:rFonts w:ascii="TimesNewRomanPSMT" w:hAnsi="TimesNewRomanPSMT"/>
          <w:color w:val="242021"/>
          <w:sz w:val="28"/>
          <w:szCs w:val="28"/>
        </w:rPr>
        <w:t>Thuy</w:t>
      </w:r>
      <w:proofErr w:type="spellEnd"/>
      <w:r w:rsidRPr="00E110C8">
        <w:rPr>
          <w:rFonts w:ascii="TimesNewRomanPSMT" w:hAnsi="TimesNewRomanPSMT"/>
          <w:color w:val="242021"/>
          <w:sz w:val="28"/>
          <w:szCs w:val="28"/>
        </w:rPr>
        <w:br/>
      </w:r>
      <w:r w:rsidRPr="00E110C8">
        <w:rPr>
          <w:rFonts w:ascii="TimesNewRomanPS-ItalicMT" w:hAnsi="TimesNewRomanPS-ItalicMT"/>
          <w:i/>
          <w:iCs/>
          <w:color w:val="242021"/>
        </w:rPr>
        <w:t>Faculty of German Language and Culture, VNU University of Languages and International Studies,</w:t>
      </w:r>
      <w:r w:rsidRPr="00E110C8">
        <w:rPr>
          <w:rFonts w:ascii="TimesNewRomanPS-ItalicMT" w:hAnsi="TimesNewRomanPS-ItalicMT"/>
          <w:i/>
          <w:iCs/>
          <w:color w:val="242021"/>
        </w:rPr>
        <w:br/>
        <w:t xml:space="preserve">Pham Van Dong, </w:t>
      </w:r>
      <w:proofErr w:type="spellStart"/>
      <w:r w:rsidRPr="00E110C8">
        <w:rPr>
          <w:rFonts w:ascii="TimesNewRomanPS-ItalicMT" w:hAnsi="TimesNewRomanPS-ItalicMT"/>
          <w:i/>
          <w:iCs/>
          <w:color w:val="242021"/>
        </w:rPr>
        <w:t>Cau</w:t>
      </w:r>
      <w:proofErr w:type="spellEnd"/>
      <w:r w:rsidRPr="00E110C8">
        <w:rPr>
          <w:rFonts w:ascii="TimesNewRomanPS-ItalicMT" w:hAnsi="TimesNewRomanPS-ItalicMT"/>
          <w:i/>
          <w:iCs/>
          <w:color w:val="242021"/>
        </w:rPr>
        <w:t xml:space="preserve"> </w:t>
      </w:r>
      <w:proofErr w:type="spellStart"/>
      <w:r w:rsidRPr="00E110C8">
        <w:rPr>
          <w:rFonts w:ascii="TimesNewRomanPS-ItalicMT" w:hAnsi="TimesNewRomanPS-ItalicMT"/>
          <w:i/>
          <w:iCs/>
          <w:color w:val="242021"/>
        </w:rPr>
        <w:t>Giay</w:t>
      </w:r>
      <w:proofErr w:type="spellEnd"/>
      <w:r w:rsidRPr="00E110C8">
        <w:rPr>
          <w:rFonts w:ascii="TimesNewRomanPS-ItalicMT" w:hAnsi="TimesNewRomanPS-ItalicMT"/>
          <w:i/>
          <w:iCs/>
          <w:color w:val="242021"/>
        </w:rPr>
        <w:t>, Hanoi, Vietnam</w:t>
      </w:r>
    </w:p>
    <w:p w:rsidR="00E110C8" w:rsidRDefault="00E110C8" w:rsidP="00E110C8">
      <w:pPr>
        <w:rPr>
          <w:rFonts w:ascii="TimesNewRomanPSMT" w:hAnsi="TimesNewRomanPSMT"/>
          <w:noProof/>
          <w:color w:val="242021"/>
          <w:sz w:val="20"/>
          <w:szCs w:val="20"/>
        </w:rPr>
      </w:pPr>
      <w:r w:rsidRPr="00E110C8">
        <w:rPr>
          <w:rFonts w:ascii="TimesNewRomanPS-ItalicMT" w:hAnsi="TimesNewRomanPS-ItalicMT"/>
          <w:i/>
          <w:iCs/>
          <w:color w:val="242021"/>
        </w:rPr>
        <w:br/>
      </w:r>
      <w:r w:rsidRPr="00E110C8">
        <w:rPr>
          <w:rFonts w:ascii="TimesNewRomanPS-BoldMT" w:hAnsi="TimesNewRomanPS-BoldMT"/>
          <w:b/>
          <w:bCs/>
          <w:color w:val="242021"/>
        </w:rPr>
        <w:t xml:space="preserve">Abstract: </w:t>
      </w:r>
      <w:r w:rsidRPr="00E110C8">
        <w:rPr>
          <w:rFonts w:ascii="TimesNewRomanPSMT" w:hAnsi="TimesNewRomanPSMT"/>
          <w:color w:val="242021"/>
          <w:sz w:val="28"/>
          <w:szCs w:val="28"/>
        </w:rPr>
        <w:t xml:space="preserve">This article presents the methods used when </w:t>
      </w:r>
      <w:proofErr w:type="spellStart"/>
      <w:r w:rsidRPr="00E110C8">
        <w:rPr>
          <w:rFonts w:ascii="TimesNewRomanPSMT" w:hAnsi="TimesNewRomanPSMT"/>
          <w:color w:val="242021"/>
          <w:sz w:val="28"/>
          <w:szCs w:val="28"/>
        </w:rPr>
        <w:t>implicatures</w:t>
      </w:r>
      <w:proofErr w:type="spellEnd"/>
      <w:r w:rsidRPr="00E110C8">
        <w:rPr>
          <w:rFonts w:ascii="TimesNewRomanPSMT" w:hAnsi="TimesNewRomanPSMT"/>
          <w:color w:val="242021"/>
          <w:sz w:val="28"/>
          <w:szCs w:val="28"/>
        </w:rPr>
        <w:t xml:space="preserve"> in German </w:t>
      </w:r>
      <w:bookmarkStart w:id="0" w:name="_GoBack"/>
      <w:bookmarkEnd w:id="0"/>
      <w:r w:rsidRPr="00E110C8">
        <w:rPr>
          <w:rFonts w:ascii="TimesNewRomanPSMT" w:hAnsi="TimesNewRomanPSMT"/>
          <w:color w:val="242021"/>
          <w:sz w:val="28"/>
          <w:szCs w:val="28"/>
        </w:rPr>
        <w:t>questions</w:t>
      </w:r>
      <w:r>
        <w:rPr>
          <w:rFonts w:ascii="TimesNewRomanPSMT" w:hAnsi="TimesNewRomanPSMT"/>
          <w:color w:val="242021"/>
        </w:rPr>
        <w:t xml:space="preserve"> </w:t>
      </w:r>
      <w:r w:rsidRPr="00E110C8">
        <w:rPr>
          <w:rFonts w:ascii="TimesNewRomanPSMT" w:hAnsi="TimesNewRomanPSMT"/>
          <w:color w:val="242021"/>
          <w:sz w:val="28"/>
          <w:szCs w:val="28"/>
        </w:rPr>
        <w:t xml:space="preserve">are translated into Vietnamese based on the analysis of questions with </w:t>
      </w:r>
      <w:proofErr w:type="spellStart"/>
      <w:r w:rsidRPr="00E110C8">
        <w:rPr>
          <w:rFonts w:ascii="TimesNewRomanPSMT" w:hAnsi="TimesNewRomanPSMT"/>
          <w:color w:val="242021"/>
          <w:sz w:val="28"/>
          <w:szCs w:val="28"/>
        </w:rPr>
        <w:lastRenderedPageBreak/>
        <w:t>implicatures</w:t>
      </w:r>
      <w:proofErr w:type="spellEnd"/>
      <w:r w:rsidRPr="00E110C8">
        <w:rPr>
          <w:rFonts w:ascii="TimesNewRomanPSMT" w:hAnsi="TimesNewRomanPSMT"/>
          <w:color w:val="242021"/>
          <w:sz w:val="28"/>
          <w:szCs w:val="28"/>
        </w:rPr>
        <w:t xml:space="preserve"> in the drama</w:t>
      </w:r>
      <w:r>
        <w:rPr>
          <w:rFonts w:ascii="TimesNewRomanPSMT" w:hAnsi="TimesNewRomanPSMT"/>
          <w:color w:val="242021"/>
        </w:rPr>
        <w:t xml:space="preserve"> </w:t>
      </w:r>
      <w:r w:rsidRPr="00E110C8">
        <w:rPr>
          <w:rFonts w:ascii="TimesNewRomanPSMT" w:hAnsi="TimesNewRomanPSMT"/>
          <w:color w:val="242021"/>
          <w:sz w:val="28"/>
          <w:szCs w:val="28"/>
        </w:rPr>
        <w:t xml:space="preserve">“Der </w:t>
      </w:r>
      <w:proofErr w:type="spellStart"/>
      <w:r w:rsidRPr="00E110C8">
        <w:rPr>
          <w:rFonts w:ascii="TimesNewRomanPSMT" w:hAnsi="TimesNewRomanPSMT"/>
          <w:color w:val="242021"/>
          <w:sz w:val="28"/>
          <w:szCs w:val="28"/>
        </w:rPr>
        <w:t>Besuch</w:t>
      </w:r>
      <w:proofErr w:type="spellEnd"/>
      <w:r w:rsidRPr="00E110C8">
        <w:rPr>
          <w:rFonts w:ascii="TimesNewRomanPSMT" w:hAnsi="TimesNewRomanPSMT"/>
          <w:color w:val="242021"/>
          <w:sz w:val="28"/>
          <w:szCs w:val="28"/>
        </w:rPr>
        <w:t xml:space="preserve"> der </w:t>
      </w:r>
      <w:proofErr w:type="spellStart"/>
      <w:r w:rsidRPr="00E110C8">
        <w:rPr>
          <w:rFonts w:ascii="TimesNewRomanPSMT" w:hAnsi="TimesNewRomanPSMT"/>
          <w:color w:val="242021"/>
          <w:sz w:val="28"/>
          <w:szCs w:val="28"/>
        </w:rPr>
        <w:t>alten</w:t>
      </w:r>
      <w:proofErr w:type="spellEnd"/>
      <w:r w:rsidRPr="00E110C8">
        <w:rPr>
          <w:rFonts w:ascii="TimesNewRomanPSMT" w:hAnsi="TimesNewRomanPSMT"/>
          <w:color w:val="242021"/>
          <w:sz w:val="28"/>
          <w:szCs w:val="28"/>
        </w:rPr>
        <w:t xml:space="preserve"> Dame” (The Visit/The Visit of the Old Lady) (Friedrich </w:t>
      </w:r>
      <w:proofErr w:type="spellStart"/>
      <w:r w:rsidRPr="00E110C8">
        <w:rPr>
          <w:rFonts w:ascii="TimesNewRomanPSMT" w:hAnsi="TimesNewRomanPSMT"/>
          <w:color w:val="242021"/>
          <w:sz w:val="28"/>
          <w:szCs w:val="28"/>
        </w:rPr>
        <w:t>Dürrenmatt</w:t>
      </w:r>
      <w:proofErr w:type="spellEnd"/>
      <w:r w:rsidRPr="00E110C8">
        <w:rPr>
          <w:rFonts w:ascii="TimesNewRomanPSMT" w:hAnsi="TimesNewRomanPSMT"/>
          <w:color w:val="242021"/>
          <w:sz w:val="28"/>
          <w:szCs w:val="28"/>
        </w:rPr>
        <w:t>) and</w:t>
      </w:r>
      <w:r>
        <w:rPr>
          <w:rFonts w:ascii="TimesNewRomanPSMT" w:hAnsi="TimesNewRomanPSMT"/>
          <w:color w:val="242021"/>
        </w:rPr>
        <w:t xml:space="preserve"> </w:t>
      </w:r>
      <w:r w:rsidRPr="00E110C8">
        <w:rPr>
          <w:rFonts w:ascii="TimesNewRomanPSMT" w:hAnsi="TimesNewRomanPSMT"/>
          <w:color w:val="242021"/>
          <w:sz w:val="28"/>
          <w:szCs w:val="28"/>
        </w:rPr>
        <w:t>their equivalences in the translations “</w:t>
      </w:r>
      <w:proofErr w:type="spellStart"/>
      <w:r w:rsidRPr="00E110C8">
        <w:rPr>
          <w:rFonts w:ascii="TimesNewRomanPSMT" w:hAnsi="TimesNewRomanPSMT"/>
          <w:color w:val="242021"/>
          <w:sz w:val="28"/>
          <w:szCs w:val="28"/>
        </w:rPr>
        <w:t>Bà</w:t>
      </w:r>
      <w:proofErr w:type="spellEnd"/>
      <w:r w:rsidRPr="00E110C8">
        <w:rPr>
          <w:rFonts w:ascii="TimesNewRomanPSMT" w:hAnsi="TimesNewRomanPSMT"/>
          <w:color w:val="242021"/>
          <w:sz w:val="28"/>
          <w:szCs w:val="28"/>
        </w:rPr>
        <w:t xml:space="preserve"> </w:t>
      </w:r>
      <w:proofErr w:type="spellStart"/>
      <w:r w:rsidRPr="00E110C8">
        <w:rPr>
          <w:rFonts w:ascii="TimesNewRomanPSMT" w:hAnsi="TimesNewRomanPSMT"/>
          <w:color w:val="242021"/>
          <w:sz w:val="28"/>
          <w:szCs w:val="28"/>
        </w:rPr>
        <w:t>lớn</w:t>
      </w:r>
      <w:proofErr w:type="spellEnd"/>
      <w:r w:rsidRPr="00E110C8">
        <w:rPr>
          <w:rFonts w:ascii="TimesNewRomanPSMT" w:hAnsi="TimesNewRomanPSMT"/>
          <w:color w:val="242021"/>
          <w:sz w:val="28"/>
          <w:szCs w:val="28"/>
        </w:rPr>
        <w:t xml:space="preserve"> </w:t>
      </w:r>
      <w:proofErr w:type="spellStart"/>
      <w:r w:rsidRPr="00E110C8">
        <w:rPr>
          <w:rFonts w:ascii="TimesNewRomanPSMT" w:hAnsi="TimesNewRomanPSMT"/>
          <w:color w:val="242021"/>
          <w:sz w:val="28"/>
          <w:szCs w:val="28"/>
        </w:rPr>
        <w:t>về</w:t>
      </w:r>
      <w:proofErr w:type="spellEnd"/>
      <w:r w:rsidRPr="00E110C8">
        <w:rPr>
          <w:rFonts w:ascii="TimesNewRomanPSMT" w:hAnsi="TimesNewRomanPSMT"/>
          <w:color w:val="242021"/>
          <w:sz w:val="28"/>
          <w:szCs w:val="28"/>
        </w:rPr>
        <w:t xml:space="preserve"> </w:t>
      </w:r>
      <w:proofErr w:type="spellStart"/>
      <w:r w:rsidRPr="00E110C8">
        <w:rPr>
          <w:rFonts w:ascii="TimesNewRomanPSMT" w:hAnsi="TimesNewRomanPSMT"/>
          <w:color w:val="242021"/>
          <w:sz w:val="28"/>
          <w:szCs w:val="28"/>
        </w:rPr>
        <w:t>thăm</w:t>
      </w:r>
      <w:proofErr w:type="spellEnd"/>
      <w:r w:rsidRPr="00E110C8">
        <w:rPr>
          <w:rFonts w:ascii="TimesNewRomanPSMT" w:hAnsi="TimesNewRomanPSMT"/>
          <w:color w:val="242021"/>
          <w:sz w:val="28"/>
          <w:szCs w:val="28"/>
        </w:rPr>
        <w:t xml:space="preserve">” (Pham </w:t>
      </w:r>
      <w:proofErr w:type="spellStart"/>
      <w:r w:rsidRPr="00E110C8">
        <w:rPr>
          <w:rFonts w:ascii="TimesNewRomanPSMT" w:hAnsi="TimesNewRomanPSMT"/>
          <w:color w:val="242021"/>
          <w:sz w:val="28"/>
          <w:szCs w:val="28"/>
        </w:rPr>
        <w:t>Thi</w:t>
      </w:r>
      <w:proofErr w:type="spellEnd"/>
      <w:r w:rsidRPr="00E110C8">
        <w:rPr>
          <w:rFonts w:ascii="TimesNewRomanPSMT" w:hAnsi="TimesNewRomanPSMT"/>
          <w:color w:val="242021"/>
          <w:sz w:val="28"/>
          <w:szCs w:val="28"/>
        </w:rPr>
        <w:t xml:space="preserve"> </w:t>
      </w:r>
      <w:proofErr w:type="spellStart"/>
      <w:r w:rsidRPr="00E110C8">
        <w:rPr>
          <w:rFonts w:ascii="TimesNewRomanPSMT" w:hAnsi="TimesNewRomanPSMT"/>
          <w:color w:val="242021"/>
          <w:sz w:val="28"/>
          <w:szCs w:val="28"/>
        </w:rPr>
        <w:t>Hoai</w:t>
      </w:r>
      <w:proofErr w:type="spellEnd"/>
      <w:r w:rsidRPr="00E110C8">
        <w:rPr>
          <w:rFonts w:ascii="TimesNewRomanPSMT" w:hAnsi="TimesNewRomanPSMT"/>
          <w:color w:val="242021"/>
          <w:sz w:val="28"/>
          <w:szCs w:val="28"/>
        </w:rPr>
        <w:t>) and “</w:t>
      </w:r>
      <w:proofErr w:type="spellStart"/>
      <w:r w:rsidRPr="00E110C8">
        <w:rPr>
          <w:rFonts w:ascii="TimesNewRomanPSMT" w:hAnsi="TimesNewRomanPSMT"/>
          <w:color w:val="242021"/>
          <w:sz w:val="28"/>
          <w:szCs w:val="28"/>
        </w:rPr>
        <w:t>Bà</w:t>
      </w:r>
      <w:proofErr w:type="spellEnd"/>
      <w:r w:rsidRPr="00E110C8">
        <w:rPr>
          <w:rFonts w:ascii="TimesNewRomanPSMT" w:hAnsi="TimesNewRomanPSMT"/>
          <w:color w:val="242021"/>
          <w:sz w:val="28"/>
          <w:szCs w:val="28"/>
        </w:rPr>
        <w:t xml:space="preserve"> </w:t>
      </w:r>
      <w:proofErr w:type="spellStart"/>
      <w:r w:rsidRPr="00E110C8">
        <w:rPr>
          <w:rFonts w:ascii="TimesNewRomanPSMT" w:hAnsi="TimesNewRomanPSMT"/>
          <w:color w:val="242021"/>
          <w:sz w:val="28"/>
          <w:szCs w:val="28"/>
        </w:rPr>
        <w:t>tỷ</w:t>
      </w:r>
      <w:proofErr w:type="spellEnd"/>
      <w:r w:rsidRPr="00E110C8">
        <w:rPr>
          <w:rFonts w:ascii="TimesNewRomanPSMT" w:hAnsi="TimesNewRomanPSMT"/>
          <w:color w:val="242021"/>
          <w:sz w:val="28"/>
          <w:szCs w:val="28"/>
        </w:rPr>
        <w:t xml:space="preserve"> </w:t>
      </w:r>
      <w:proofErr w:type="spellStart"/>
      <w:r w:rsidRPr="00E110C8">
        <w:rPr>
          <w:rFonts w:ascii="TimesNewRomanPSMT" w:hAnsi="TimesNewRomanPSMT"/>
          <w:color w:val="242021"/>
          <w:sz w:val="28"/>
          <w:szCs w:val="28"/>
        </w:rPr>
        <w:t>phú</w:t>
      </w:r>
      <w:proofErr w:type="spellEnd"/>
      <w:r w:rsidRPr="00E110C8">
        <w:rPr>
          <w:rFonts w:ascii="TimesNewRomanPSMT" w:hAnsi="TimesNewRomanPSMT"/>
          <w:color w:val="242021"/>
          <w:sz w:val="28"/>
          <w:szCs w:val="28"/>
        </w:rPr>
        <w:t xml:space="preserve"> </w:t>
      </w:r>
      <w:proofErr w:type="spellStart"/>
      <w:r w:rsidRPr="00E110C8">
        <w:rPr>
          <w:rFonts w:ascii="TimesNewRomanPSMT" w:hAnsi="TimesNewRomanPSMT"/>
          <w:color w:val="242021"/>
          <w:sz w:val="28"/>
          <w:szCs w:val="28"/>
        </w:rPr>
        <w:t>về</w:t>
      </w:r>
      <w:proofErr w:type="spellEnd"/>
      <w:r w:rsidRPr="00E110C8">
        <w:rPr>
          <w:rFonts w:ascii="TimesNewRomanPSMT" w:hAnsi="TimesNewRomanPSMT"/>
          <w:color w:val="242021"/>
          <w:sz w:val="28"/>
          <w:szCs w:val="28"/>
        </w:rPr>
        <w:t xml:space="preserve"> </w:t>
      </w:r>
      <w:proofErr w:type="spellStart"/>
      <w:r w:rsidRPr="00E110C8">
        <w:rPr>
          <w:rFonts w:ascii="TimesNewRomanPSMT" w:hAnsi="TimesNewRomanPSMT"/>
          <w:color w:val="242021"/>
          <w:sz w:val="28"/>
          <w:szCs w:val="28"/>
        </w:rPr>
        <w:t>thăm</w:t>
      </w:r>
      <w:proofErr w:type="spellEnd"/>
      <w:r>
        <w:rPr>
          <w:rFonts w:ascii="TimesNewRomanPSMT" w:hAnsi="TimesNewRomanPSMT"/>
          <w:color w:val="242021"/>
        </w:rPr>
        <w:t xml:space="preserve"> </w:t>
      </w:r>
      <w:proofErr w:type="spellStart"/>
      <w:r w:rsidRPr="00E110C8">
        <w:rPr>
          <w:rFonts w:ascii="TimesNewRomanPSMT" w:hAnsi="TimesNewRomanPSMT"/>
          <w:color w:val="242021"/>
          <w:sz w:val="28"/>
          <w:szCs w:val="28"/>
        </w:rPr>
        <w:t>quê</w:t>
      </w:r>
      <w:proofErr w:type="spellEnd"/>
      <w:r w:rsidRPr="00E110C8">
        <w:rPr>
          <w:rFonts w:ascii="TimesNewRomanPSMT" w:hAnsi="TimesNewRomanPSMT"/>
          <w:color w:val="242021"/>
          <w:sz w:val="28"/>
          <w:szCs w:val="28"/>
        </w:rPr>
        <w:t xml:space="preserve">” (Le Chu </w:t>
      </w:r>
      <w:proofErr w:type="spellStart"/>
      <w:r w:rsidRPr="00E110C8">
        <w:rPr>
          <w:rFonts w:ascii="TimesNewRomanPSMT" w:hAnsi="TimesNewRomanPSMT"/>
          <w:color w:val="242021"/>
          <w:sz w:val="28"/>
          <w:szCs w:val="28"/>
        </w:rPr>
        <w:t>Cau</w:t>
      </w:r>
      <w:proofErr w:type="spellEnd"/>
      <w:r w:rsidRPr="00E110C8">
        <w:rPr>
          <w:rFonts w:ascii="TimesNewRomanPSMT" w:hAnsi="TimesNewRomanPSMT"/>
          <w:color w:val="242021"/>
          <w:sz w:val="28"/>
          <w:szCs w:val="28"/>
        </w:rPr>
        <w:t>). The finding shows that the translators combined different translation methods</w:t>
      </w:r>
      <w:r>
        <w:rPr>
          <w:rFonts w:ascii="TimesNewRomanPSMT" w:hAnsi="TimesNewRomanPSMT"/>
          <w:color w:val="242021"/>
        </w:rPr>
        <w:t xml:space="preserve"> </w:t>
      </w:r>
      <w:r w:rsidRPr="00E110C8">
        <w:rPr>
          <w:rFonts w:ascii="TimesNewRomanPSMT" w:hAnsi="TimesNewRomanPSMT"/>
          <w:color w:val="242021"/>
          <w:sz w:val="28"/>
          <w:szCs w:val="28"/>
        </w:rPr>
        <w:t xml:space="preserve">to preserve </w:t>
      </w:r>
      <w:proofErr w:type="spellStart"/>
      <w:r w:rsidRPr="00E110C8">
        <w:rPr>
          <w:rFonts w:ascii="TimesNewRomanPSMT" w:hAnsi="TimesNewRomanPSMT"/>
          <w:color w:val="242021"/>
          <w:sz w:val="28"/>
          <w:szCs w:val="28"/>
        </w:rPr>
        <w:t>implicatures</w:t>
      </w:r>
      <w:proofErr w:type="spellEnd"/>
      <w:r w:rsidRPr="00E110C8">
        <w:rPr>
          <w:rFonts w:ascii="TimesNewRomanPSMT" w:hAnsi="TimesNewRomanPSMT"/>
          <w:color w:val="242021"/>
          <w:sz w:val="28"/>
          <w:szCs w:val="28"/>
        </w:rPr>
        <w:t xml:space="preserve"> in the original drama. The form of most questions wasn´t changed in</w:t>
      </w:r>
      <w:r>
        <w:rPr>
          <w:rFonts w:ascii="TimesNewRomanPSMT" w:hAnsi="TimesNewRomanPSMT"/>
          <w:color w:val="242021"/>
        </w:rPr>
        <w:t xml:space="preserve"> </w:t>
      </w:r>
      <w:r w:rsidRPr="00E110C8">
        <w:rPr>
          <w:rFonts w:ascii="TimesNewRomanPSMT" w:hAnsi="TimesNewRomanPSMT"/>
          <w:color w:val="242021"/>
          <w:sz w:val="28"/>
          <w:szCs w:val="28"/>
        </w:rPr>
        <w:t>the translations (they have question marks at the end of the sentence). The main methods are</w:t>
      </w:r>
      <w:r>
        <w:rPr>
          <w:rFonts w:ascii="TimesNewRomanPSMT" w:hAnsi="TimesNewRomanPSMT"/>
          <w:color w:val="242021"/>
        </w:rPr>
        <w:t xml:space="preserve"> </w:t>
      </w:r>
      <w:r w:rsidRPr="00E110C8">
        <w:rPr>
          <w:rFonts w:ascii="TimesNewRomanPSMT" w:hAnsi="TimesNewRomanPSMT"/>
          <w:color w:val="242021"/>
          <w:sz w:val="28"/>
          <w:szCs w:val="28"/>
        </w:rPr>
        <w:t>grammar transformations (</w:t>
      </w:r>
      <w:proofErr w:type="spellStart"/>
      <w:r w:rsidRPr="00E110C8">
        <w:rPr>
          <w:rFonts w:ascii="TimesNewRomanPSMT" w:hAnsi="TimesNewRomanPSMT"/>
          <w:color w:val="242021"/>
          <w:sz w:val="28"/>
          <w:szCs w:val="28"/>
        </w:rPr>
        <w:t>eg</w:t>
      </w:r>
      <w:proofErr w:type="spellEnd"/>
      <w:r w:rsidRPr="00E110C8">
        <w:rPr>
          <w:rFonts w:ascii="TimesNewRomanPSMT" w:hAnsi="TimesNewRomanPSMT"/>
          <w:color w:val="242021"/>
          <w:sz w:val="28"/>
          <w:szCs w:val="28"/>
        </w:rPr>
        <w:t>. changing sentence structures, changing positions of components</w:t>
      </w:r>
      <w:r>
        <w:rPr>
          <w:rFonts w:ascii="TimesNewRomanPSMT" w:hAnsi="TimesNewRomanPSMT"/>
          <w:color w:val="242021"/>
        </w:rPr>
        <w:t xml:space="preserve"> </w:t>
      </w:r>
      <w:r w:rsidRPr="00E110C8">
        <w:rPr>
          <w:rFonts w:ascii="TimesNewRomanPSMT" w:hAnsi="TimesNewRomanPSMT"/>
          <w:color w:val="242021"/>
          <w:sz w:val="28"/>
          <w:szCs w:val="28"/>
        </w:rPr>
        <w:t>in the sentence) and semantic transformations (</w:t>
      </w:r>
      <w:proofErr w:type="spellStart"/>
      <w:r w:rsidRPr="00E110C8">
        <w:rPr>
          <w:rFonts w:ascii="TimesNewRomanPSMT" w:hAnsi="TimesNewRomanPSMT"/>
          <w:color w:val="242021"/>
          <w:sz w:val="28"/>
          <w:szCs w:val="28"/>
        </w:rPr>
        <w:t>eg</w:t>
      </w:r>
      <w:proofErr w:type="spellEnd"/>
      <w:r w:rsidRPr="00E110C8">
        <w:rPr>
          <w:rFonts w:ascii="TimesNewRomanPSMT" w:hAnsi="TimesNewRomanPSMT"/>
          <w:color w:val="242021"/>
          <w:sz w:val="28"/>
          <w:szCs w:val="28"/>
        </w:rPr>
        <w:t>. changing style, interpreting, explaining the</w:t>
      </w:r>
      <w:r>
        <w:rPr>
          <w:rFonts w:ascii="TimesNewRomanPSMT" w:hAnsi="TimesNewRomanPSMT"/>
          <w:color w:val="242021"/>
        </w:rPr>
        <w:t xml:space="preserve"> </w:t>
      </w:r>
      <w:r w:rsidRPr="00E110C8">
        <w:rPr>
          <w:rFonts w:ascii="TimesNewRomanPSMT" w:hAnsi="TimesNewRomanPSMT"/>
          <w:color w:val="242021"/>
          <w:sz w:val="28"/>
          <w:szCs w:val="28"/>
        </w:rPr>
        <w:t>meaning of the words contained in the sentence, adding the adjectives at the end of the sentence</w:t>
      </w:r>
      <w:r>
        <w:rPr>
          <w:rFonts w:ascii="TimesNewRomanPSMT" w:hAnsi="TimesNewRomanPSMT"/>
          <w:color w:val="242021"/>
        </w:rPr>
        <w:t xml:space="preserve"> </w:t>
      </w:r>
      <w:r w:rsidRPr="00E110C8">
        <w:rPr>
          <w:rFonts w:ascii="TimesNewRomanPSMT" w:hAnsi="TimesNewRomanPSMT"/>
          <w:color w:val="242021"/>
          <w:sz w:val="28"/>
          <w:szCs w:val="28"/>
        </w:rPr>
        <w:t>to express modal meaning, etc.). The study also shows that some questions in the original version</w:t>
      </w:r>
      <w:r w:rsidRPr="00E110C8">
        <w:rPr>
          <w:rFonts w:ascii="TimesNewRomanPSMT" w:hAnsi="TimesNewRomanPSMT"/>
          <w:color w:val="242021"/>
        </w:rPr>
        <w:br/>
      </w:r>
      <w:r w:rsidRPr="00E110C8">
        <w:rPr>
          <w:rFonts w:ascii="TimesNewRomanPSMT" w:hAnsi="TimesNewRomanPSMT"/>
          <w:color w:val="242021"/>
          <w:sz w:val="28"/>
          <w:szCs w:val="28"/>
        </w:rPr>
        <w:t xml:space="preserve">were changed into declarative and imperative sentences. That means there were </w:t>
      </w:r>
      <w:proofErr w:type="spellStart"/>
      <w:r w:rsidRPr="00E110C8">
        <w:rPr>
          <w:rFonts w:ascii="TimesNewRomanPSMT" w:hAnsi="TimesNewRomanPSMT"/>
          <w:color w:val="242021"/>
          <w:sz w:val="28"/>
          <w:szCs w:val="28"/>
        </w:rPr>
        <w:t>semantical</w:t>
      </w:r>
      <w:proofErr w:type="spellEnd"/>
      <w:r>
        <w:rPr>
          <w:rFonts w:ascii="TimesNewRomanPSMT" w:hAnsi="TimesNewRomanPSMT"/>
          <w:color w:val="242021"/>
        </w:rPr>
        <w:t xml:space="preserve"> </w:t>
      </w:r>
      <w:r w:rsidRPr="00E110C8">
        <w:rPr>
          <w:rFonts w:ascii="TimesNewRomanPSMT" w:hAnsi="TimesNewRomanPSMT"/>
          <w:color w:val="242021"/>
          <w:sz w:val="28"/>
          <w:szCs w:val="28"/>
        </w:rPr>
        <w:t>transformations in the translations, namely transformation of speech acts.</w:t>
      </w:r>
      <w:r w:rsidRPr="00E110C8">
        <w:rPr>
          <w:rFonts w:ascii="TimesNewRomanPSMT" w:hAnsi="TimesNewRomanPSMT"/>
          <w:color w:val="242021"/>
        </w:rPr>
        <w:br/>
      </w:r>
      <w:r w:rsidRPr="00E110C8">
        <w:rPr>
          <w:rFonts w:ascii="TimesNewRomanPS-ItalicMT" w:hAnsi="TimesNewRomanPS-ItalicMT"/>
          <w:i/>
          <w:iCs/>
          <w:color w:val="242021"/>
        </w:rPr>
        <w:t xml:space="preserve">Keywords: </w:t>
      </w:r>
      <w:r w:rsidRPr="00E110C8">
        <w:rPr>
          <w:rFonts w:ascii="TimesNewRomanPSMT" w:hAnsi="TimesNewRomanPSMT"/>
          <w:color w:val="242021"/>
          <w:sz w:val="28"/>
          <w:szCs w:val="28"/>
        </w:rPr>
        <w:t>translation methods, adaptation, grammar transformation, semantic transformation,</w:t>
      </w:r>
      <w:r>
        <w:rPr>
          <w:rFonts w:ascii="TimesNewRomanPSMT" w:hAnsi="TimesNewRomanPSMT"/>
          <w:color w:val="242021"/>
        </w:rPr>
        <w:t xml:space="preserve"> </w:t>
      </w:r>
      <w:proofErr w:type="spellStart"/>
      <w:r w:rsidRPr="00E110C8">
        <w:rPr>
          <w:rFonts w:ascii="TimesNewRomanPSMT" w:hAnsi="TimesNewRomanPSMT"/>
          <w:color w:val="242021"/>
          <w:sz w:val="28"/>
          <w:szCs w:val="28"/>
        </w:rPr>
        <w:t>implicature</w:t>
      </w:r>
      <w:proofErr w:type="spellEnd"/>
      <w:r w:rsidRPr="00E110C8">
        <w:t xml:space="preserve"> </w:t>
      </w:r>
    </w:p>
    <w:p w:rsidR="00247590" w:rsidRDefault="00247590" w:rsidP="00247590">
      <w:pPr>
        <w:jc w:val="center"/>
      </w:pPr>
      <w:r>
        <w:rPr>
          <w:rFonts w:ascii="TimesNewRomanPSMT" w:hAnsi="TimesNewRomanPSMT"/>
          <w:noProof/>
          <w:color w:val="242021"/>
          <w:sz w:val="20"/>
          <w:szCs w:val="20"/>
        </w:rPr>
        <mc:AlternateContent>
          <mc:Choice Requires="wps">
            <w:drawing>
              <wp:anchor distT="0" distB="0" distL="114300" distR="114300" simplePos="0" relativeHeight="251667456" behindDoc="0" locked="0" layoutInCell="1" allowOverlap="1" wp14:anchorId="700C9D93" wp14:editId="2F060A2A">
                <wp:simplePos x="0" y="0"/>
                <wp:positionH relativeFrom="column">
                  <wp:posOffset>-479834</wp:posOffset>
                </wp:positionH>
                <wp:positionV relativeFrom="paragraph">
                  <wp:posOffset>102889</wp:posOffset>
                </wp:positionV>
                <wp:extent cx="6727190" cy="1"/>
                <wp:effectExtent l="38100" t="38100" r="54610" b="95250"/>
                <wp:wrapNone/>
                <wp:docPr id="14" name="Straight Connector 14"/>
                <wp:cNvGraphicFramePr/>
                <a:graphic xmlns:a="http://schemas.openxmlformats.org/drawingml/2006/main">
                  <a:graphicData uri="http://schemas.microsoft.com/office/word/2010/wordprocessingShape">
                    <wps:wsp>
                      <wps:cNvCnPr/>
                      <wps:spPr>
                        <a:xfrm flipV="1">
                          <a:off x="0" y="0"/>
                          <a:ext cx="6727190" cy="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14"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8pt,8.1pt" to="491.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7ytwAEAAMMDAAAOAAAAZHJzL2Uyb0RvYy54bWysU02P0zAQvSPxHyzfadIK7ULUdA9dwQVB&#10;xbLcvc64sbA91tj0498zdtqA+DogLlbsmfdm3pvJ+u7knTgAJYuhl8tFKwUEjYMN+14+fnrz4pUU&#10;KaswKIcBenmGJO82z5+tj7GDFY7oBiDBJCF1x9jLMefYNU3SI3iVFhghcNAgeZX5SvtmIHVkdu+a&#10;VdveNEekIRJqSIlf76eg3FR+Y0DnD8YkyML1knvL9aR6PpWz2axVtycVR6svbah/6MIrG7joTHWv&#10;shJfyf5C5a0mTGjyQqNv0BiroWpgNcv2JzUPo4pQtbA5Kc42pf9Hq98fdiTswLN7KUVQnmf0kEnZ&#10;/ZjFFkNgB5EEB9mpY0wdA7ZhR5dbijsqsk+GvDDOxs9MVI1gaeJUfT7PPsMpC82PN7er2+VrHofm&#10;2LIwNxNFoYqU8ltAL8pHL50NxQLVqcO7lKfUawrjSktTE/Urnx2UZBc+gmFZXGxV0XWhYOtIHBSv&#10;wvDlWrZmFoixzs2g9u+gS26BQV2yGTiJ/2O1ObtWxJBnoLcB6XdV8+naqpnyr6onrUX2Ew7nOpJq&#10;B29KNfSy1WUVf7xX+Pd/b/MNAAD//wMAUEsDBBQABgAIAAAAIQD1WOyf3gAAAAkBAAAPAAAAZHJz&#10;L2Rvd25yZXYueG1sTI/BTsMwEETvSPyDtUjcWociQghxqqpSET2hphzg5sbbOGq8jmKnDX/PIg5w&#10;3Jmn2ZliOblOnHEIrScFd/MEBFLtTUuNgvf9ZpaBCFGT0Z0nVPCFAZbl9VWhc+MvtMNzFRvBIRRy&#10;rcDG2OdShtqi02HueyT2jn5wOvI5NNIM+sLhrpOLJEml0y3xB6t7XFusT9XoFLxuB3+yL6sqZp/j&#10;5m2/bT+O1Vqp25tp9Qwi4hT/YPipz9Wh5E4HP5IJolMwe3xIGWUjXYBg4Cm75y2HX0GWhfy/oPwG&#10;AAD//wMAUEsBAi0AFAAGAAgAAAAhALaDOJL+AAAA4QEAABMAAAAAAAAAAAAAAAAAAAAAAFtDb250&#10;ZW50X1R5cGVzXS54bWxQSwECLQAUAAYACAAAACEAOP0h/9YAAACUAQAACwAAAAAAAAAAAAAAAAAv&#10;AQAAX3JlbHMvLnJlbHNQSwECLQAUAAYACAAAACEAgZu8rcABAADDAwAADgAAAAAAAAAAAAAAAAAu&#10;AgAAZHJzL2Uyb0RvYy54bWxQSwECLQAUAAYACAAAACEA9Vjsn94AAAAJAQAADwAAAAAAAAAAAAAA&#10;AAAaBAAAZHJzL2Rvd25yZXYueG1sUEsFBgAAAAAEAAQA8wAAACUFAAAAAA==&#10;" strokecolor="black [3200]" strokeweight="2pt">
                <v:shadow on="t" color="black" opacity="24903f" origin=",.5" offset="0,.55556mm"/>
              </v:line>
            </w:pict>
          </mc:Fallback>
        </mc:AlternateContent>
      </w:r>
    </w:p>
    <w:p w:rsidR="00E110C8" w:rsidRDefault="00E110C8" w:rsidP="00E110C8">
      <w:pPr>
        <w:jc w:val="center"/>
        <w:rPr>
          <w:rFonts w:ascii="TimesNewRomanPS-ItalicMT" w:hAnsi="TimesNewRomanPS-ItalicMT"/>
          <w:i/>
          <w:iCs/>
          <w:color w:val="242021"/>
        </w:rPr>
      </w:pPr>
      <w:r w:rsidRPr="00E110C8">
        <w:rPr>
          <w:rFonts w:ascii="Constantia-Bold" w:hAnsi="Constantia-Bold"/>
          <w:b/>
          <w:bCs/>
          <w:color w:val="242021"/>
          <w:sz w:val="32"/>
          <w:szCs w:val="32"/>
        </w:rPr>
        <w:t>MODERN CHINESE LITERATURE WITH THE ABSENCE</w:t>
      </w:r>
      <w:r w:rsidRPr="00E110C8">
        <w:rPr>
          <w:rFonts w:ascii="Constantia-Bold" w:hAnsi="Constantia-Bold"/>
          <w:b/>
          <w:bCs/>
          <w:color w:val="242021"/>
          <w:sz w:val="32"/>
          <w:szCs w:val="32"/>
        </w:rPr>
        <w:br/>
        <w:t>OF THE RUSSIAN SCHOOL OF FORMALISM</w:t>
      </w:r>
      <w:r w:rsidRPr="00E110C8">
        <w:rPr>
          <w:rFonts w:ascii="Constantia-Bold" w:hAnsi="Constantia-Bold"/>
          <w:b/>
          <w:bCs/>
          <w:color w:val="242021"/>
          <w:sz w:val="32"/>
          <w:szCs w:val="32"/>
        </w:rPr>
        <w:br/>
      </w:r>
      <w:r w:rsidRPr="00E110C8">
        <w:rPr>
          <w:rFonts w:ascii="TimesNewRomanPSMT" w:hAnsi="TimesNewRomanPSMT"/>
          <w:color w:val="242021"/>
          <w:sz w:val="28"/>
          <w:szCs w:val="28"/>
        </w:rPr>
        <w:t>Dao Thu Hue</w:t>
      </w:r>
      <w:r w:rsidRPr="00E110C8">
        <w:rPr>
          <w:rFonts w:ascii="TimesNewRomanPSMT" w:hAnsi="TimesNewRomanPSMT"/>
          <w:color w:val="242021"/>
          <w:sz w:val="28"/>
          <w:szCs w:val="28"/>
        </w:rPr>
        <w:br/>
      </w:r>
      <w:r w:rsidRPr="00E110C8">
        <w:rPr>
          <w:rFonts w:ascii="TimesNewRomanPS-ItalicMT" w:hAnsi="TimesNewRomanPS-ItalicMT"/>
          <w:i/>
          <w:iCs/>
          <w:color w:val="242021"/>
        </w:rPr>
        <w:t>Faculty of Chinese Language and Culture, VNU University of Languages and International Studies,</w:t>
      </w:r>
      <w:r w:rsidRPr="00E110C8">
        <w:rPr>
          <w:rFonts w:ascii="TimesNewRomanPS-ItalicMT" w:hAnsi="TimesNewRomanPS-ItalicMT"/>
          <w:i/>
          <w:iCs/>
          <w:color w:val="242021"/>
        </w:rPr>
        <w:br/>
        <w:t xml:space="preserve">Pham Van Dong, </w:t>
      </w:r>
      <w:proofErr w:type="spellStart"/>
      <w:r w:rsidRPr="00E110C8">
        <w:rPr>
          <w:rFonts w:ascii="TimesNewRomanPS-ItalicMT" w:hAnsi="TimesNewRomanPS-ItalicMT"/>
          <w:i/>
          <w:iCs/>
          <w:color w:val="242021"/>
        </w:rPr>
        <w:t>Cau</w:t>
      </w:r>
      <w:proofErr w:type="spellEnd"/>
      <w:r w:rsidRPr="00E110C8">
        <w:rPr>
          <w:rFonts w:ascii="TimesNewRomanPS-ItalicMT" w:hAnsi="TimesNewRomanPS-ItalicMT"/>
          <w:i/>
          <w:iCs/>
          <w:color w:val="242021"/>
        </w:rPr>
        <w:t xml:space="preserve"> </w:t>
      </w:r>
      <w:proofErr w:type="spellStart"/>
      <w:r w:rsidRPr="00E110C8">
        <w:rPr>
          <w:rFonts w:ascii="TimesNewRomanPS-ItalicMT" w:hAnsi="TimesNewRomanPS-ItalicMT"/>
          <w:i/>
          <w:iCs/>
          <w:color w:val="242021"/>
        </w:rPr>
        <w:t>Giay</w:t>
      </w:r>
      <w:proofErr w:type="spellEnd"/>
      <w:r w:rsidRPr="00E110C8">
        <w:rPr>
          <w:rFonts w:ascii="TimesNewRomanPS-ItalicMT" w:hAnsi="TimesNewRomanPS-ItalicMT"/>
          <w:i/>
          <w:iCs/>
          <w:color w:val="242021"/>
        </w:rPr>
        <w:t>, Hanoi, Vietnam</w:t>
      </w:r>
    </w:p>
    <w:p w:rsidR="00E110C8" w:rsidRDefault="00E110C8" w:rsidP="00247590">
      <w:pPr>
        <w:rPr>
          <w:rFonts w:ascii="TimesNewRomanPSMT" w:hAnsi="TimesNewRomanPSMT"/>
          <w:noProof/>
          <w:color w:val="242021"/>
          <w:sz w:val="20"/>
          <w:szCs w:val="20"/>
        </w:rPr>
      </w:pPr>
      <w:r w:rsidRPr="00E110C8">
        <w:rPr>
          <w:rFonts w:ascii="TimesNewRomanPS-ItalicMT" w:hAnsi="TimesNewRomanPS-ItalicMT"/>
          <w:i/>
          <w:iCs/>
          <w:color w:val="242021"/>
        </w:rPr>
        <w:br/>
      </w:r>
      <w:r w:rsidRPr="00E110C8">
        <w:rPr>
          <w:rFonts w:ascii="TimesNewRomanPS-BoldMT" w:hAnsi="TimesNewRomanPS-BoldMT"/>
          <w:b/>
          <w:bCs/>
          <w:color w:val="242021"/>
        </w:rPr>
        <w:t xml:space="preserve">Abstract: </w:t>
      </w:r>
      <w:r w:rsidRPr="00E110C8">
        <w:rPr>
          <w:rFonts w:ascii="TimesNewRomanPSMT" w:hAnsi="TimesNewRomanPSMT"/>
          <w:color w:val="242021"/>
          <w:sz w:val="28"/>
          <w:szCs w:val="28"/>
        </w:rPr>
        <w:t>Modern Chinese literature was formed and developed in the early 20</w:t>
      </w:r>
      <w:r w:rsidRPr="00E110C8">
        <w:rPr>
          <w:rFonts w:ascii="TimesNewRomanPSMT" w:hAnsi="TimesNewRomanPSMT"/>
          <w:color w:val="242021"/>
          <w:sz w:val="14"/>
          <w:szCs w:val="14"/>
        </w:rPr>
        <w:t xml:space="preserve">th </w:t>
      </w:r>
      <w:r w:rsidRPr="00E110C8">
        <w:rPr>
          <w:rFonts w:ascii="TimesNewRomanPSMT" w:hAnsi="TimesNewRomanPSMT"/>
          <w:color w:val="242021"/>
          <w:sz w:val="28"/>
          <w:szCs w:val="28"/>
        </w:rPr>
        <w:t>century</w:t>
      </w:r>
      <w:r>
        <w:rPr>
          <w:rFonts w:ascii="TimesNewRomanPSMT" w:hAnsi="TimesNewRomanPSMT"/>
          <w:color w:val="242021"/>
        </w:rPr>
        <w:t xml:space="preserve"> </w:t>
      </w:r>
      <w:r w:rsidRPr="00E110C8">
        <w:rPr>
          <w:rFonts w:ascii="TimesNewRomanPSMT" w:hAnsi="TimesNewRomanPSMT"/>
          <w:color w:val="242021"/>
          <w:sz w:val="28"/>
          <w:szCs w:val="28"/>
        </w:rPr>
        <w:t xml:space="preserve">at the same time as the formation of the Russian School of Formalism. </w:t>
      </w:r>
      <w:proofErr w:type="gramStart"/>
      <w:r w:rsidRPr="00E110C8">
        <w:rPr>
          <w:rFonts w:ascii="TimesNewRomanPSMT" w:hAnsi="TimesNewRomanPSMT"/>
          <w:color w:val="242021"/>
          <w:sz w:val="28"/>
          <w:szCs w:val="28"/>
        </w:rPr>
        <w:t>Using the methods of</w:t>
      </w:r>
      <w:r>
        <w:rPr>
          <w:rFonts w:ascii="TimesNewRomanPSMT" w:hAnsi="TimesNewRomanPSMT"/>
          <w:color w:val="242021"/>
        </w:rPr>
        <w:t xml:space="preserve"> </w:t>
      </w:r>
      <w:r w:rsidRPr="00E110C8">
        <w:rPr>
          <w:rFonts w:ascii="TimesNewRomanPSMT" w:hAnsi="TimesNewRomanPSMT"/>
          <w:color w:val="242021"/>
          <w:sz w:val="28"/>
          <w:szCs w:val="28"/>
        </w:rPr>
        <w:t>synthesis and analysis, the article points out the importance of literary theory in the Russian</w:t>
      </w:r>
      <w:r>
        <w:rPr>
          <w:rFonts w:ascii="TimesNewRomanPSMT" w:hAnsi="TimesNewRomanPSMT"/>
          <w:color w:val="242021"/>
        </w:rPr>
        <w:t xml:space="preserve"> </w:t>
      </w:r>
      <w:r w:rsidRPr="00E110C8">
        <w:rPr>
          <w:rFonts w:ascii="TimesNewRomanPSMT" w:hAnsi="TimesNewRomanPSMT"/>
          <w:color w:val="242021"/>
          <w:sz w:val="28"/>
          <w:szCs w:val="28"/>
        </w:rPr>
        <w:t>School for the development of literature.</w:t>
      </w:r>
      <w:proofErr w:type="gramEnd"/>
      <w:r w:rsidRPr="00E110C8">
        <w:rPr>
          <w:rFonts w:ascii="TimesNewRomanPSMT" w:hAnsi="TimesNewRomanPSMT"/>
          <w:color w:val="242021"/>
          <w:sz w:val="28"/>
          <w:szCs w:val="28"/>
        </w:rPr>
        <w:t xml:space="preserve"> The research results show that when the Russian School</w:t>
      </w:r>
      <w:r>
        <w:rPr>
          <w:rFonts w:ascii="TimesNewRomanPSMT" w:hAnsi="TimesNewRomanPSMT"/>
          <w:color w:val="242021"/>
        </w:rPr>
        <w:t xml:space="preserve"> </w:t>
      </w:r>
      <w:r w:rsidRPr="00E110C8">
        <w:rPr>
          <w:rFonts w:ascii="TimesNewRomanPSMT" w:hAnsi="TimesNewRomanPSMT"/>
          <w:color w:val="242021"/>
          <w:sz w:val="28"/>
          <w:szCs w:val="28"/>
        </w:rPr>
        <w:t>of Formalism was not accepted in China, Chinese modern literature experienced a long period</w:t>
      </w:r>
      <w:r>
        <w:rPr>
          <w:rFonts w:ascii="TimesNewRomanPSMT" w:hAnsi="TimesNewRomanPSMT"/>
          <w:color w:val="242021"/>
        </w:rPr>
        <w:t xml:space="preserve"> </w:t>
      </w:r>
      <w:r w:rsidRPr="00E110C8">
        <w:rPr>
          <w:rFonts w:ascii="TimesNewRomanPSMT" w:hAnsi="TimesNewRomanPSMT"/>
          <w:color w:val="242021"/>
          <w:sz w:val="28"/>
          <w:szCs w:val="28"/>
        </w:rPr>
        <w:t>of development that focused on spreading content but ignored art and was easily manipulated by</w:t>
      </w:r>
      <w:r>
        <w:rPr>
          <w:rFonts w:ascii="TimesNewRomanPSMT" w:hAnsi="TimesNewRomanPSMT"/>
          <w:color w:val="242021"/>
        </w:rPr>
        <w:t xml:space="preserve"> </w:t>
      </w:r>
      <w:r w:rsidRPr="00E110C8">
        <w:rPr>
          <w:rFonts w:ascii="TimesNewRomanPSMT" w:hAnsi="TimesNewRomanPSMT"/>
          <w:color w:val="242021"/>
          <w:sz w:val="28"/>
          <w:szCs w:val="28"/>
        </w:rPr>
        <w:t>politics. Consequently, its content and art as well as authors and creative forces were negatively</w:t>
      </w:r>
      <w:r>
        <w:rPr>
          <w:rFonts w:ascii="TimesNewRomanPSMT" w:hAnsi="TimesNewRomanPSMT"/>
          <w:color w:val="242021"/>
        </w:rPr>
        <w:t xml:space="preserve"> </w:t>
      </w:r>
      <w:r w:rsidRPr="00E110C8">
        <w:rPr>
          <w:rFonts w:ascii="TimesNewRomanPSMT" w:hAnsi="TimesNewRomanPSMT"/>
          <w:color w:val="242021"/>
          <w:sz w:val="28"/>
          <w:szCs w:val="28"/>
        </w:rPr>
        <w:t>affected. By contrast, when the Russian Formalism School was accepted, modern Chinese</w:t>
      </w:r>
      <w:r>
        <w:rPr>
          <w:rFonts w:ascii="TimesNewRomanPSMT" w:hAnsi="TimesNewRomanPSMT"/>
          <w:color w:val="242021"/>
        </w:rPr>
        <w:t xml:space="preserve"> </w:t>
      </w:r>
      <w:r w:rsidRPr="00E110C8">
        <w:rPr>
          <w:rFonts w:ascii="TimesNewRomanPSMT" w:hAnsi="TimesNewRomanPSMT"/>
          <w:color w:val="242021"/>
          <w:sz w:val="28"/>
          <w:szCs w:val="28"/>
        </w:rPr>
        <w:t>literature had great achievements in terms of content and art forms. Thereby, the article proves</w:t>
      </w:r>
      <w:r>
        <w:rPr>
          <w:rFonts w:ascii="TimesNewRomanPSMT" w:hAnsi="TimesNewRomanPSMT"/>
          <w:color w:val="242021"/>
        </w:rPr>
        <w:t xml:space="preserve"> </w:t>
      </w:r>
      <w:r w:rsidRPr="00E110C8">
        <w:rPr>
          <w:rFonts w:ascii="TimesNewRomanPSMT" w:hAnsi="TimesNewRomanPSMT"/>
          <w:color w:val="242021"/>
          <w:sz w:val="28"/>
          <w:szCs w:val="28"/>
        </w:rPr>
        <w:t xml:space="preserve">that freedom to reception of artistic ideas </w:t>
      </w:r>
      <w:r w:rsidRPr="00E110C8">
        <w:rPr>
          <w:rFonts w:ascii="TimesNewRomanPSMT" w:hAnsi="TimesNewRomanPSMT"/>
          <w:color w:val="242021"/>
          <w:sz w:val="28"/>
          <w:szCs w:val="28"/>
        </w:rPr>
        <w:lastRenderedPageBreak/>
        <w:t>in artistic and literary creation is extremely important.</w:t>
      </w:r>
      <w:r w:rsidRPr="00E110C8">
        <w:rPr>
          <w:rFonts w:ascii="TimesNewRomanPSMT" w:hAnsi="TimesNewRomanPSMT"/>
          <w:color w:val="242021"/>
        </w:rPr>
        <w:br/>
      </w:r>
      <w:r w:rsidRPr="00E110C8">
        <w:rPr>
          <w:rFonts w:ascii="TimesNewRomanPS-ItalicMT" w:hAnsi="TimesNewRomanPS-ItalicMT"/>
          <w:i/>
          <w:iCs/>
          <w:color w:val="242021"/>
        </w:rPr>
        <w:t xml:space="preserve">Keywords: </w:t>
      </w:r>
      <w:r w:rsidRPr="00E110C8">
        <w:rPr>
          <w:rFonts w:ascii="TimesNewRomanPSMT" w:hAnsi="TimesNewRomanPSMT"/>
          <w:color w:val="242021"/>
          <w:sz w:val="28"/>
          <w:szCs w:val="28"/>
        </w:rPr>
        <w:t>Russian School of Formalism, modern Chinese literature, literary reception</w:t>
      </w:r>
      <w:r w:rsidRPr="00E110C8">
        <w:t xml:space="preserve"> </w:t>
      </w:r>
    </w:p>
    <w:p w:rsidR="00247590" w:rsidRDefault="00247590" w:rsidP="00247590">
      <w:r>
        <w:rPr>
          <w:rFonts w:ascii="TimesNewRomanPSMT" w:hAnsi="TimesNewRomanPSMT"/>
          <w:noProof/>
          <w:color w:val="242021"/>
          <w:sz w:val="20"/>
          <w:szCs w:val="20"/>
        </w:rPr>
        <mc:AlternateContent>
          <mc:Choice Requires="wps">
            <w:drawing>
              <wp:anchor distT="0" distB="0" distL="114300" distR="114300" simplePos="0" relativeHeight="251668480" behindDoc="0" locked="0" layoutInCell="1" allowOverlap="1" wp14:anchorId="15C0A72E" wp14:editId="1ADA52D9">
                <wp:simplePos x="0" y="0"/>
                <wp:positionH relativeFrom="column">
                  <wp:posOffset>-398352</wp:posOffset>
                </wp:positionH>
                <wp:positionV relativeFrom="paragraph">
                  <wp:posOffset>83600</wp:posOffset>
                </wp:positionV>
                <wp:extent cx="6727190" cy="1"/>
                <wp:effectExtent l="38100" t="38100" r="54610" b="95250"/>
                <wp:wrapNone/>
                <wp:docPr id="15" name="Straight Connector 15"/>
                <wp:cNvGraphicFramePr/>
                <a:graphic xmlns:a="http://schemas.openxmlformats.org/drawingml/2006/main">
                  <a:graphicData uri="http://schemas.microsoft.com/office/word/2010/wordprocessingShape">
                    <wps:wsp>
                      <wps:cNvCnPr/>
                      <wps:spPr>
                        <a:xfrm flipV="1">
                          <a:off x="0" y="0"/>
                          <a:ext cx="6727190" cy="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35pt,6.6pt" to="498.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tIwAEAAMMDAAAOAAAAZHJzL2Uyb0RvYy54bWysU02P0zAQvSPxHyzfadJK7ELUdA9dwQVB&#10;xbLcvc64sbA91tj0498zdtqA+DogLlbsmfdm3pvJ+u7knTgAJYuhl8tFKwUEjYMN+14+fnrz4pUU&#10;KaswKIcBenmGJO82z5+tj7GDFY7oBiDBJCF1x9jLMefYNU3SI3iVFhghcNAgeZX5SvtmIHVkdu+a&#10;VdveNEekIRJqSIlf76eg3FR+Y0DnD8YkyML1knvL9aR6PpWz2axVtycVR6svbah/6MIrG7joTHWv&#10;shJfyf5C5a0mTGjyQqNv0BiroWpgNcv2JzUPo4pQtbA5Kc42pf9Hq98fdiTswLN7KUVQnmf0kEnZ&#10;/ZjFFkNgB5EEB9mpY0wdA7ZhR5dbijsqsk+GvDDOxs9MVI1gaeJUfT7PPsMpC82PN7er2+VrHofm&#10;2LIwNxNFoYqU8ltAL8pHL50NxQLVqcO7lKfUawrjSktTE/Urnx2UZBc+gmFZXGxV0XWhYOtIHBSv&#10;wvDlWrZmFoixzs2g9u+gS26BQV2yGTiJ/2O1ObtWxJBnoLcB6XdV8+naqpnyr6onrUX2Ew7nOpJq&#10;B29KNfSy1WUVf7xX+Pd/b/MNAAD//wMAUEsDBBQABgAIAAAAIQCc/xan3gAAAAkBAAAPAAAAZHJz&#10;L2Rvd25yZXYueG1sTI/BTsMwEETvSPyDtUjcWocghTbEqapKRfSESDnAzY23cdR4HcVOG/6eRRzK&#10;cWeeZmeK1eQ6ccYhtJ4UPMwTEEi1Ny01Cj7229kCRIiajO48oYJvDLAqb28KnRt/oXc8V7ERHEIh&#10;1wpsjH0uZagtOh3mvkdi7+gHpyOfQyPNoC8c7jqZJkkmnW6JP1jd48ZifapGp+B1N/iTfVlXcfE1&#10;bt/2u/bzWG2Uur+b1s8gIk7xCsNvfa4OJXc6+JFMEJ2CWZY+McrGYwqCgeUyY+HwJ8iykP8XlD8A&#10;AAD//wMAUEsBAi0AFAAGAAgAAAAhALaDOJL+AAAA4QEAABMAAAAAAAAAAAAAAAAAAAAAAFtDb250&#10;ZW50X1R5cGVzXS54bWxQSwECLQAUAAYACAAAACEAOP0h/9YAAACUAQAACwAAAAAAAAAAAAAAAAAv&#10;AQAAX3JlbHMvLnJlbHNQSwECLQAUAAYACAAAACEAjExbSMABAADDAwAADgAAAAAAAAAAAAAAAAAu&#10;AgAAZHJzL2Uyb0RvYy54bWxQSwECLQAUAAYACAAAACEAnP8Wp94AAAAJAQAADwAAAAAAAAAAAAAA&#10;AAAaBAAAZHJzL2Rvd25yZXYueG1sUEsFBgAAAAAEAAQA8wAAACUFAAAAAA==&#10;" strokecolor="black [3200]" strokeweight="2pt">
                <v:shadow on="t" color="black" opacity="24903f" origin=",.5" offset="0,.55556mm"/>
              </v:line>
            </w:pict>
          </mc:Fallback>
        </mc:AlternateContent>
      </w:r>
    </w:p>
    <w:p w:rsidR="00E110C8" w:rsidRDefault="00E110C8" w:rsidP="001C7BE3">
      <w:pPr>
        <w:jc w:val="center"/>
        <w:rPr>
          <w:rFonts w:ascii="TimesNewRomanPS-ItalicMT" w:hAnsi="TimesNewRomanPS-ItalicMT"/>
          <w:i/>
          <w:iCs/>
          <w:color w:val="242021"/>
        </w:rPr>
      </w:pPr>
      <w:r w:rsidRPr="00E110C8">
        <w:rPr>
          <w:rFonts w:ascii="Constantia-Bold" w:hAnsi="Constantia-Bold"/>
          <w:b/>
          <w:bCs/>
          <w:color w:val="242021"/>
          <w:sz w:val="32"/>
          <w:szCs w:val="32"/>
        </w:rPr>
        <w:t>ORIGIN AND CULTURAL MEANING OF</w:t>
      </w:r>
      <w:r w:rsidRPr="00E110C8">
        <w:rPr>
          <w:rFonts w:ascii="Constantia-Bold" w:hAnsi="Constantia-Bold"/>
          <w:b/>
          <w:bCs/>
          <w:color w:val="242021"/>
          <w:sz w:val="32"/>
          <w:szCs w:val="32"/>
        </w:rPr>
        <w:br/>
        <w:t>CLASSICAL CHINESE MUSIC AND DANCE</w:t>
      </w:r>
      <w:r w:rsidRPr="00E110C8">
        <w:rPr>
          <w:rFonts w:ascii="Constantia-Bold" w:hAnsi="Constantia-Bold"/>
          <w:b/>
          <w:bCs/>
          <w:color w:val="242021"/>
          <w:sz w:val="32"/>
          <w:szCs w:val="32"/>
        </w:rPr>
        <w:br/>
      </w:r>
      <w:r w:rsidRPr="00E110C8">
        <w:rPr>
          <w:rFonts w:ascii="TimesNewRomanPSMT" w:hAnsi="TimesNewRomanPSMT"/>
          <w:color w:val="242021"/>
          <w:sz w:val="26"/>
          <w:szCs w:val="26"/>
        </w:rPr>
        <w:t xml:space="preserve">Nguyen </w:t>
      </w:r>
      <w:proofErr w:type="spellStart"/>
      <w:r w:rsidRPr="00E110C8">
        <w:rPr>
          <w:rFonts w:ascii="TimesNewRomanPSMT" w:hAnsi="TimesNewRomanPSMT"/>
          <w:color w:val="242021"/>
          <w:sz w:val="26"/>
          <w:szCs w:val="26"/>
        </w:rPr>
        <w:t>Anh</w:t>
      </w:r>
      <w:proofErr w:type="spellEnd"/>
      <w:r w:rsidRPr="00E110C8">
        <w:rPr>
          <w:rFonts w:ascii="TimesNewRomanPSMT" w:hAnsi="TimesNewRomanPSMT"/>
          <w:color w:val="242021"/>
          <w:sz w:val="26"/>
          <w:szCs w:val="26"/>
        </w:rPr>
        <w:t xml:space="preserve"> </w:t>
      </w:r>
      <w:proofErr w:type="spellStart"/>
      <w:r w:rsidRPr="00E110C8">
        <w:rPr>
          <w:rFonts w:ascii="TimesNewRomanPSMT" w:hAnsi="TimesNewRomanPSMT"/>
          <w:color w:val="242021"/>
          <w:sz w:val="26"/>
          <w:szCs w:val="26"/>
        </w:rPr>
        <w:t>Thuc</w:t>
      </w:r>
      <w:proofErr w:type="spellEnd"/>
      <w:r w:rsidRPr="00E110C8">
        <w:rPr>
          <w:rFonts w:ascii="TimesNewRomanPSMT" w:hAnsi="TimesNewRomanPSMT"/>
          <w:color w:val="242021"/>
          <w:sz w:val="26"/>
          <w:szCs w:val="26"/>
        </w:rPr>
        <w:br/>
      </w:r>
      <w:r w:rsidRPr="00E110C8">
        <w:rPr>
          <w:rFonts w:ascii="TimesNewRomanPS-ItalicMT" w:hAnsi="TimesNewRomanPS-ItalicMT"/>
          <w:i/>
          <w:iCs/>
          <w:color w:val="242021"/>
        </w:rPr>
        <w:t>Faculty of Chinese Language and Culture, VNU University of Languages and International Studies,</w:t>
      </w:r>
      <w:r w:rsidRPr="00E110C8">
        <w:rPr>
          <w:rFonts w:ascii="TimesNewRomanPS-ItalicMT" w:hAnsi="TimesNewRomanPS-ItalicMT"/>
          <w:i/>
          <w:iCs/>
          <w:color w:val="242021"/>
        </w:rPr>
        <w:br/>
        <w:t xml:space="preserve">Pham Van Dong, </w:t>
      </w:r>
      <w:proofErr w:type="spellStart"/>
      <w:r w:rsidRPr="00E110C8">
        <w:rPr>
          <w:rFonts w:ascii="TimesNewRomanPS-ItalicMT" w:hAnsi="TimesNewRomanPS-ItalicMT"/>
          <w:i/>
          <w:iCs/>
          <w:color w:val="242021"/>
        </w:rPr>
        <w:t>Cau</w:t>
      </w:r>
      <w:proofErr w:type="spellEnd"/>
      <w:r w:rsidRPr="00E110C8">
        <w:rPr>
          <w:rFonts w:ascii="TimesNewRomanPS-ItalicMT" w:hAnsi="TimesNewRomanPS-ItalicMT"/>
          <w:i/>
          <w:iCs/>
          <w:color w:val="242021"/>
        </w:rPr>
        <w:t xml:space="preserve"> </w:t>
      </w:r>
      <w:proofErr w:type="spellStart"/>
      <w:r w:rsidRPr="00E110C8">
        <w:rPr>
          <w:rFonts w:ascii="TimesNewRomanPS-ItalicMT" w:hAnsi="TimesNewRomanPS-ItalicMT"/>
          <w:i/>
          <w:iCs/>
          <w:color w:val="242021"/>
        </w:rPr>
        <w:t>Giay</w:t>
      </w:r>
      <w:proofErr w:type="spellEnd"/>
      <w:r w:rsidRPr="00E110C8">
        <w:rPr>
          <w:rFonts w:ascii="TimesNewRomanPS-ItalicMT" w:hAnsi="TimesNewRomanPS-ItalicMT"/>
          <w:i/>
          <w:iCs/>
          <w:color w:val="242021"/>
        </w:rPr>
        <w:t>, Hanoi, Vietnam</w:t>
      </w:r>
    </w:p>
    <w:p w:rsidR="00E110C8" w:rsidRDefault="00E110C8" w:rsidP="00E110C8">
      <w:pPr>
        <w:rPr>
          <w:rFonts w:ascii="TimesNewRomanPSMT" w:hAnsi="TimesNewRomanPSMT"/>
          <w:noProof/>
          <w:color w:val="242021"/>
          <w:sz w:val="20"/>
          <w:szCs w:val="20"/>
        </w:rPr>
      </w:pPr>
      <w:r w:rsidRPr="00E110C8">
        <w:rPr>
          <w:rFonts w:ascii="TimesNewRomanPS-ItalicMT" w:hAnsi="TimesNewRomanPS-ItalicMT"/>
          <w:i/>
          <w:iCs/>
          <w:color w:val="242021"/>
        </w:rPr>
        <w:br/>
      </w:r>
      <w:r w:rsidRPr="00E110C8">
        <w:rPr>
          <w:rFonts w:ascii="TimesNewRomanPS-BoldMT" w:hAnsi="TimesNewRomanPS-BoldMT"/>
          <w:b/>
          <w:bCs/>
          <w:color w:val="242021"/>
        </w:rPr>
        <w:t>Abstract</w:t>
      </w:r>
      <w:r w:rsidRPr="00E110C8">
        <w:rPr>
          <w:rFonts w:ascii="TimesNewRomanPSMT" w:hAnsi="TimesNewRomanPSMT"/>
          <w:color w:val="242021"/>
          <w:sz w:val="26"/>
          <w:szCs w:val="26"/>
        </w:rPr>
        <w:t>: Classical Chinese dance and music are an integral part of the course “An</w:t>
      </w:r>
      <w:r w:rsidRPr="00E110C8">
        <w:rPr>
          <w:rFonts w:ascii="TimesNewRomanPSMT" w:hAnsi="TimesNewRomanPSMT"/>
          <w:color w:val="242021"/>
        </w:rPr>
        <w:br/>
      </w:r>
      <w:r w:rsidRPr="00E110C8">
        <w:rPr>
          <w:rFonts w:ascii="TimesNewRomanPSMT" w:hAnsi="TimesNewRomanPSMT"/>
          <w:color w:val="242021"/>
          <w:sz w:val="26"/>
          <w:szCs w:val="26"/>
        </w:rPr>
        <w:t>Introduction to Chinese Studies 2” for third-year students of the Faculty of Chinese Language and</w:t>
      </w:r>
      <w:r>
        <w:rPr>
          <w:rFonts w:ascii="TimesNewRomanPSMT" w:hAnsi="TimesNewRomanPSMT"/>
          <w:color w:val="242021"/>
        </w:rPr>
        <w:t xml:space="preserve"> </w:t>
      </w:r>
      <w:r w:rsidRPr="00E110C8">
        <w:rPr>
          <w:rFonts w:ascii="TimesNewRomanPSMT" w:hAnsi="TimesNewRomanPSMT"/>
          <w:color w:val="242021"/>
          <w:sz w:val="26"/>
          <w:szCs w:val="26"/>
        </w:rPr>
        <w:t>Culture, University of Languages and International Studies, Vietnam National University, Hanoi.</w:t>
      </w:r>
      <w:r>
        <w:rPr>
          <w:rFonts w:ascii="TimesNewRomanPSMT" w:hAnsi="TimesNewRomanPSMT"/>
          <w:color w:val="242021"/>
        </w:rPr>
        <w:t xml:space="preserve"> </w:t>
      </w:r>
      <w:r w:rsidRPr="00E110C8">
        <w:rPr>
          <w:rFonts w:ascii="TimesNewRomanPSMT" w:hAnsi="TimesNewRomanPSMT"/>
          <w:color w:val="242021"/>
          <w:sz w:val="26"/>
          <w:szCs w:val="26"/>
        </w:rPr>
        <w:t>Therefore, in order to provide an overview and better understanding of Chinese history, people</w:t>
      </w:r>
      <w:r>
        <w:rPr>
          <w:rFonts w:ascii="TimesNewRomanPSMT" w:hAnsi="TimesNewRomanPSMT"/>
          <w:color w:val="242021"/>
        </w:rPr>
        <w:t xml:space="preserve"> </w:t>
      </w:r>
      <w:r w:rsidRPr="00E110C8">
        <w:rPr>
          <w:rFonts w:ascii="TimesNewRomanPSMT" w:hAnsi="TimesNewRomanPSMT"/>
          <w:color w:val="242021"/>
          <w:sz w:val="26"/>
          <w:szCs w:val="26"/>
        </w:rPr>
        <w:t>and culture in general as well as Chinese arts in particular, this paper synthesizes and analyzes</w:t>
      </w:r>
      <w:r>
        <w:rPr>
          <w:rFonts w:ascii="TimesNewRomanPSMT" w:hAnsi="TimesNewRomanPSMT"/>
          <w:color w:val="242021"/>
        </w:rPr>
        <w:t xml:space="preserve"> </w:t>
      </w:r>
      <w:r w:rsidRPr="00E110C8">
        <w:rPr>
          <w:rFonts w:ascii="TimesNewRomanPSMT" w:hAnsi="TimesNewRomanPSMT"/>
          <w:color w:val="242021"/>
          <w:sz w:val="26"/>
          <w:szCs w:val="26"/>
        </w:rPr>
        <w:t>the relationship between classical Chinese music and dance through all Chinese dynasties.</w:t>
      </w:r>
      <w:r>
        <w:rPr>
          <w:rFonts w:ascii="TimesNewRomanPSMT" w:hAnsi="TimesNewRomanPSMT"/>
          <w:color w:val="242021"/>
        </w:rPr>
        <w:t xml:space="preserve"> </w:t>
      </w:r>
      <w:r w:rsidRPr="00E110C8">
        <w:rPr>
          <w:rFonts w:ascii="TimesNewRomanPSMT" w:hAnsi="TimesNewRomanPSMT"/>
          <w:color w:val="242021"/>
          <w:sz w:val="26"/>
          <w:szCs w:val="26"/>
        </w:rPr>
        <w:t>Accordingly, the great cultural values of classical Chinese dance and music will be highlighted.</w:t>
      </w:r>
      <w:r w:rsidRPr="00E110C8">
        <w:rPr>
          <w:rFonts w:ascii="TimesNewRomanPSMT" w:hAnsi="TimesNewRomanPSMT"/>
          <w:color w:val="242021"/>
        </w:rPr>
        <w:br/>
      </w:r>
      <w:r w:rsidRPr="00E110C8">
        <w:rPr>
          <w:rFonts w:ascii="TimesNewRomanPS-ItalicMT" w:hAnsi="TimesNewRomanPS-ItalicMT"/>
          <w:i/>
          <w:iCs/>
          <w:color w:val="242021"/>
        </w:rPr>
        <w:t xml:space="preserve">Keywords: </w:t>
      </w:r>
      <w:r w:rsidRPr="00E110C8">
        <w:rPr>
          <w:rFonts w:ascii="TimesNewRomanPSMT" w:hAnsi="TimesNewRomanPSMT"/>
          <w:color w:val="242021"/>
          <w:sz w:val="26"/>
          <w:szCs w:val="26"/>
        </w:rPr>
        <w:t>music, dance, art, cultural value, classical</w:t>
      </w:r>
      <w:r w:rsidRPr="00E110C8">
        <w:t xml:space="preserve"> </w:t>
      </w:r>
    </w:p>
    <w:p w:rsidR="00247590" w:rsidRDefault="00247590" w:rsidP="001C7BE3">
      <w:pPr>
        <w:jc w:val="center"/>
        <w:rPr>
          <w:rStyle w:val="fontstyle21"/>
          <w:sz w:val="20"/>
          <w:szCs w:val="20"/>
        </w:rPr>
      </w:pPr>
      <w:r>
        <w:rPr>
          <w:rFonts w:ascii="TimesNewRomanPSMT" w:hAnsi="TimesNewRomanPSMT"/>
          <w:noProof/>
          <w:color w:val="242021"/>
          <w:sz w:val="20"/>
          <w:szCs w:val="20"/>
        </w:rPr>
        <mc:AlternateContent>
          <mc:Choice Requires="wps">
            <w:drawing>
              <wp:anchor distT="0" distB="0" distL="114300" distR="114300" simplePos="0" relativeHeight="251669504" behindDoc="0" locked="0" layoutInCell="1" allowOverlap="1" wp14:anchorId="44A91F15" wp14:editId="271A30B6">
                <wp:simplePos x="0" y="0"/>
                <wp:positionH relativeFrom="column">
                  <wp:posOffset>-398352</wp:posOffset>
                </wp:positionH>
                <wp:positionV relativeFrom="paragraph">
                  <wp:posOffset>38572</wp:posOffset>
                </wp:positionV>
                <wp:extent cx="6727190" cy="1"/>
                <wp:effectExtent l="38100" t="38100" r="54610" b="95250"/>
                <wp:wrapNone/>
                <wp:docPr id="16" name="Straight Connector 16"/>
                <wp:cNvGraphicFramePr/>
                <a:graphic xmlns:a="http://schemas.openxmlformats.org/drawingml/2006/main">
                  <a:graphicData uri="http://schemas.microsoft.com/office/word/2010/wordprocessingShape">
                    <wps:wsp>
                      <wps:cNvCnPr/>
                      <wps:spPr>
                        <a:xfrm flipV="1">
                          <a:off x="0" y="0"/>
                          <a:ext cx="6727190" cy="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16"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35pt,3.05pt" to="498.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K9wAEAAMMDAAAOAAAAZHJzL2Uyb0RvYy54bWysU02P0zAQvSPxHyzfadoeuhA13UNXcEFQ&#10;scDd64wbC9tjjU3T/nvGThsQXwfExYo9897MezPZ3p+9EyegZDF0crVYSgFBY2/DsZOfPr5+8VKK&#10;lFXolcMAnbxAkve758+2Y2xhjQO6HkgwSUjtGDs55Bzbpkl6AK/SAiMEDhokrzJf6dj0pEZm965Z&#10;L5ebZkTqI6GGlPj1YQrKXeU3BnR+b0yCLFwnubdcT6rnUzmb3Va1R1JxsPrahvqHLryygYvOVA8q&#10;K/GV7C9U3mrChCYvNPoGjbEaqgZWs1r+pOZxUBGqFjYnxdmm9P9o9bvTgYTteXYbKYLyPKPHTMoe&#10;hyz2GAI7iCQ4yE6NMbUM2IcDXW8pHqjIPhvywjgbPzNRNYKliXP1+TL7DOcsND9u7tZ3q1c8Ds2x&#10;VWFuJopCFSnlN4BelI9OOhuKBapVp7cpT6m3FMaVlqYm6le+OCjJLnwAw7K42Lqi60LB3pE4KV6F&#10;/sutbM0sEGOdm0HLv4OuuQUGdclm4CT+j9Xm7FoRQ56B3gak31XN51urZsq/qZ60FtlP2F/qSKod&#10;vCnV0OtWl1X88V7h3/+93TcAAAD//wMAUEsDBBQABgAIAAAAIQD39sBF2wAAAAcBAAAPAAAAZHJz&#10;L2Rvd25yZXYueG1sTI7BbsIwEETvlfgHa5F6AwcOKaRxEEKiKqeqoYf2ZuIljojXUexA+vfd9lKO&#10;TzOaeflmdK24Yh8aTwoW8wQEUuVNQ7WCj+N+tgIRoiajW0+o4BsDbIrJQ64z42/0jtcy1oJHKGRa&#10;gY2xy6QMlUWnw9x3SJydfe90ZOxraXp943HXymWSpNLphvjB6g53FqtLOTgFr4feX+zLtoyrr2H/&#10;djw0n+dyp9TjdNw+g4g4xv8y/OqzOhTsdPIDmSBaBbN0+cRVBekCBOfrdcp8+mNZ5PLev/gBAAD/&#10;/wMAUEsBAi0AFAAGAAgAAAAhALaDOJL+AAAA4QEAABMAAAAAAAAAAAAAAAAAAAAAAFtDb250ZW50&#10;X1R5cGVzXS54bWxQSwECLQAUAAYACAAAACEAOP0h/9YAAACUAQAACwAAAAAAAAAAAAAAAAAvAQAA&#10;X3JlbHMvLnJlbHNQSwECLQAUAAYACAAAACEA2jMCvcABAADDAwAADgAAAAAAAAAAAAAAAAAuAgAA&#10;ZHJzL2Uyb0RvYy54bWxQSwECLQAUAAYACAAAACEA9/bARdsAAAAHAQAADwAAAAAAAAAAAAAAAAAa&#10;BAAAZHJzL2Rvd25yZXYueG1sUEsFBgAAAAAEAAQA8wAAACIFAAAAAA==&#10;" strokecolor="black [3200]" strokeweight="2pt">
                <v:shadow on="t" color="black" opacity="24903f" origin=",.5" offset="0,.55556mm"/>
              </v:line>
            </w:pict>
          </mc:Fallback>
        </mc:AlternateContent>
      </w:r>
    </w:p>
    <w:p w:rsidR="00E110C8" w:rsidRDefault="00E110C8" w:rsidP="00E110C8">
      <w:pPr>
        <w:jc w:val="center"/>
        <w:rPr>
          <w:rFonts w:ascii="TimesNewRomanPS-BoldMT" w:hAnsi="TimesNewRomanPS-BoldMT"/>
          <w:b/>
          <w:bCs/>
          <w:color w:val="242021"/>
        </w:rPr>
      </w:pPr>
      <w:r w:rsidRPr="00E110C8">
        <w:rPr>
          <w:rFonts w:ascii="Constantia-Bold" w:hAnsi="Constantia-Bold"/>
          <w:b/>
          <w:bCs/>
          <w:color w:val="242021"/>
          <w:sz w:val="32"/>
          <w:szCs w:val="32"/>
        </w:rPr>
        <w:t>A STUDY ON THE RURAL DEVELOPMENT MODEL</w:t>
      </w:r>
      <w:r w:rsidRPr="00E110C8">
        <w:rPr>
          <w:rFonts w:ascii="Constantia-Bold" w:hAnsi="Constantia-Bold"/>
          <w:b/>
          <w:bCs/>
          <w:color w:val="242021"/>
          <w:sz w:val="32"/>
          <w:szCs w:val="32"/>
        </w:rPr>
        <w:br/>
        <w:t xml:space="preserve">IN KOREAN </w:t>
      </w:r>
      <w:proofErr w:type="spellStart"/>
      <w:r w:rsidRPr="00E110C8">
        <w:rPr>
          <w:rFonts w:ascii="Constantia-Bold" w:hAnsi="Constantia-Bold"/>
          <w:b/>
          <w:bCs/>
          <w:color w:val="242021"/>
          <w:sz w:val="32"/>
          <w:szCs w:val="32"/>
        </w:rPr>
        <w:t>SAEMAEUL</w:t>
      </w:r>
      <w:proofErr w:type="spellEnd"/>
      <w:r w:rsidRPr="00E110C8">
        <w:rPr>
          <w:rFonts w:ascii="Constantia-Bold" w:hAnsi="Constantia-Bold"/>
          <w:b/>
          <w:bCs/>
          <w:color w:val="242021"/>
          <w:sz w:val="32"/>
          <w:szCs w:val="32"/>
        </w:rPr>
        <w:t xml:space="preserve"> MOVEMENT BASED ON</w:t>
      </w:r>
      <w:r w:rsidRPr="00E110C8">
        <w:rPr>
          <w:rFonts w:ascii="Constantia-Bold" w:hAnsi="Constantia-Bold"/>
          <w:b/>
          <w:bCs/>
          <w:color w:val="242021"/>
          <w:sz w:val="32"/>
          <w:szCs w:val="32"/>
        </w:rPr>
        <w:br/>
        <w:t>THE THEORY OF LOCAL NETWORK GOVERNANCE</w:t>
      </w:r>
      <w:r w:rsidRPr="00E110C8">
        <w:rPr>
          <w:rFonts w:ascii="Constantia-Bold" w:hAnsi="Constantia-Bold"/>
          <w:b/>
          <w:bCs/>
          <w:color w:val="242021"/>
          <w:sz w:val="32"/>
          <w:szCs w:val="32"/>
        </w:rPr>
        <w:br/>
      </w:r>
      <w:r w:rsidRPr="00E110C8">
        <w:rPr>
          <w:rFonts w:ascii="TimesNewRomanPSMT" w:hAnsi="TimesNewRomanPSMT"/>
          <w:color w:val="242021"/>
          <w:sz w:val="28"/>
          <w:szCs w:val="28"/>
        </w:rPr>
        <w:t xml:space="preserve">Tran </w:t>
      </w:r>
      <w:proofErr w:type="spellStart"/>
      <w:r w:rsidRPr="00E110C8">
        <w:rPr>
          <w:rFonts w:ascii="TimesNewRomanPSMT" w:hAnsi="TimesNewRomanPSMT"/>
          <w:color w:val="242021"/>
          <w:sz w:val="28"/>
          <w:szCs w:val="28"/>
        </w:rPr>
        <w:t>Huu</w:t>
      </w:r>
      <w:proofErr w:type="spellEnd"/>
      <w:r w:rsidRPr="00E110C8">
        <w:rPr>
          <w:rFonts w:ascii="TimesNewRomanPSMT" w:hAnsi="TimesNewRomanPSMT"/>
          <w:color w:val="242021"/>
          <w:sz w:val="28"/>
          <w:szCs w:val="28"/>
        </w:rPr>
        <w:t xml:space="preserve"> Tri</w:t>
      </w:r>
      <w:r w:rsidRPr="00E110C8">
        <w:rPr>
          <w:rFonts w:ascii="TimesNewRomanPSMT" w:hAnsi="TimesNewRomanPSMT"/>
          <w:color w:val="242021"/>
          <w:sz w:val="28"/>
          <w:szCs w:val="28"/>
        </w:rPr>
        <w:br/>
      </w:r>
      <w:r w:rsidRPr="00E110C8">
        <w:rPr>
          <w:rFonts w:ascii="TimesNewRomanPS-ItalicMT" w:hAnsi="TimesNewRomanPS-ItalicMT"/>
          <w:i/>
          <w:iCs/>
          <w:color w:val="242021"/>
        </w:rPr>
        <w:t>Faculty of Korean Language and Culture, VNU University of Languages and International Studies,</w:t>
      </w:r>
      <w:r w:rsidRPr="00E110C8">
        <w:rPr>
          <w:rFonts w:ascii="TimesNewRomanPS-ItalicMT" w:hAnsi="TimesNewRomanPS-ItalicMT"/>
          <w:i/>
          <w:iCs/>
          <w:color w:val="242021"/>
        </w:rPr>
        <w:br/>
        <w:t xml:space="preserve">Pham Van Dong, </w:t>
      </w:r>
      <w:proofErr w:type="spellStart"/>
      <w:r w:rsidRPr="00E110C8">
        <w:rPr>
          <w:rFonts w:ascii="TimesNewRomanPS-ItalicMT" w:hAnsi="TimesNewRomanPS-ItalicMT"/>
          <w:i/>
          <w:iCs/>
          <w:color w:val="242021"/>
        </w:rPr>
        <w:t>Cau</w:t>
      </w:r>
      <w:proofErr w:type="spellEnd"/>
      <w:r w:rsidRPr="00E110C8">
        <w:rPr>
          <w:rFonts w:ascii="TimesNewRomanPS-ItalicMT" w:hAnsi="TimesNewRomanPS-ItalicMT"/>
          <w:i/>
          <w:iCs/>
          <w:color w:val="242021"/>
        </w:rPr>
        <w:t xml:space="preserve"> </w:t>
      </w:r>
      <w:proofErr w:type="spellStart"/>
      <w:r w:rsidRPr="00E110C8">
        <w:rPr>
          <w:rFonts w:ascii="TimesNewRomanPS-ItalicMT" w:hAnsi="TimesNewRomanPS-ItalicMT"/>
          <w:i/>
          <w:iCs/>
          <w:color w:val="242021"/>
        </w:rPr>
        <w:t>Giay</w:t>
      </w:r>
      <w:proofErr w:type="spellEnd"/>
      <w:r w:rsidRPr="00E110C8">
        <w:rPr>
          <w:rFonts w:ascii="TimesNewRomanPS-ItalicMT" w:hAnsi="TimesNewRomanPS-ItalicMT"/>
          <w:i/>
          <w:iCs/>
          <w:color w:val="242021"/>
        </w:rPr>
        <w:t>, Hanoi, Vietnam</w:t>
      </w:r>
      <w:r w:rsidRPr="00E110C8">
        <w:rPr>
          <w:rFonts w:ascii="TimesNewRomanPS-ItalicMT" w:hAnsi="TimesNewRomanPS-ItalicMT"/>
          <w:i/>
          <w:iCs/>
          <w:color w:val="242021"/>
        </w:rPr>
        <w:br/>
      </w:r>
    </w:p>
    <w:p w:rsidR="00E110C8" w:rsidRDefault="00E110C8" w:rsidP="00247590">
      <w:pPr>
        <w:rPr>
          <w:rFonts w:ascii="TimesNewRomanPSMT" w:hAnsi="TimesNewRomanPSMT"/>
          <w:noProof/>
          <w:color w:val="242021"/>
          <w:sz w:val="20"/>
          <w:szCs w:val="20"/>
        </w:rPr>
      </w:pPr>
      <w:r w:rsidRPr="00E110C8">
        <w:rPr>
          <w:rFonts w:ascii="TimesNewRomanPS-BoldMT" w:hAnsi="TimesNewRomanPS-BoldMT"/>
          <w:b/>
          <w:bCs/>
          <w:color w:val="242021"/>
        </w:rPr>
        <w:t xml:space="preserve">Abstract: </w:t>
      </w:r>
      <w:r w:rsidRPr="00E110C8">
        <w:rPr>
          <w:rFonts w:ascii="TimesNewRomanPSMT" w:hAnsi="TimesNewRomanPSMT"/>
          <w:color w:val="242021"/>
          <w:sz w:val="28"/>
          <w:szCs w:val="28"/>
        </w:rPr>
        <w:t xml:space="preserve">The article focuses on the Korean </w:t>
      </w:r>
      <w:proofErr w:type="spellStart"/>
      <w:r w:rsidRPr="00E110C8">
        <w:rPr>
          <w:rFonts w:ascii="TimesNewRomanPSMT" w:hAnsi="TimesNewRomanPSMT"/>
          <w:color w:val="242021"/>
          <w:sz w:val="28"/>
          <w:szCs w:val="28"/>
        </w:rPr>
        <w:t>Saemaeul</w:t>
      </w:r>
      <w:proofErr w:type="spellEnd"/>
      <w:r w:rsidRPr="00E110C8">
        <w:rPr>
          <w:rFonts w:ascii="TimesNewRomanPSMT" w:hAnsi="TimesNewRomanPSMT"/>
          <w:color w:val="242021"/>
          <w:sz w:val="28"/>
          <w:szCs w:val="28"/>
        </w:rPr>
        <w:t xml:space="preserve"> movement based on the theory of Local</w:t>
      </w:r>
      <w:r>
        <w:rPr>
          <w:rFonts w:ascii="TimesNewRomanPSMT" w:hAnsi="TimesNewRomanPSMT"/>
          <w:color w:val="242021"/>
        </w:rPr>
        <w:t xml:space="preserve"> </w:t>
      </w:r>
      <w:r w:rsidRPr="00E110C8">
        <w:rPr>
          <w:rFonts w:ascii="TimesNewRomanPSMT" w:hAnsi="TimesNewRomanPSMT"/>
          <w:color w:val="242021"/>
          <w:sz w:val="28"/>
          <w:szCs w:val="28"/>
        </w:rPr>
        <w:t>Network Governance. Network Governance, which emphasizes the role, organic collaboration</w:t>
      </w:r>
      <w:r>
        <w:rPr>
          <w:rFonts w:ascii="TimesNewRomanPSMT" w:hAnsi="TimesNewRomanPSMT"/>
          <w:color w:val="242021"/>
        </w:rPr>
        <w:t xml:space="preserve"> </w:t>
      </w:r>
      <w:r w:rsidRPr="00E110C8">
        <w:rPr>
          <w:rFonts w:ascii="TimesNewRomanPSMT" w:hAnsi="TimesNewRomanPSMT"/>
          <w:color w:val="242021"/>
          <w:sz w:val="28"/>
          <w:szCs w:val="28"/>
        </w:rPr>
        <w:t>between actors in solving social problems or rural development, is a very important theory</w:t>
      </w:r>
      <w:r>
        <w:rPr>
          <w:rFonts w:ascii="TimesNewRomanPSMT" w:hAnsi="TimesNewRomanPSMT"/>
          <w:color w:val="242021"/>
        </w:rPr>
        <w:t xml:space="preserve"> </w:t>
      </w:r>
      <w:r w:rsidRPr="00E110C8">
        <w:rPr>
          <w:rFonts w:ascii="TimesNewRomanPSMT" w:hAnsi="TimesNewRomanPSMT"/>
          <w:color w:val="242021"/>
          <w:sz w:val="28"/>
          <w:szCs w:val="28"/>
        </w:rPr>
        <w:t>to evaluate and analyze the rural development movement. As a whole, the rural development</w:t>
      </w:r>
      <w:r>
        <w:rPr>
          <w:rFonts w:ascii="TimesNewRomanPSMT" w:hAnsi="TimesNewRomanPSMT"/>
          <w:color w:val="242021"/>
        </w:rPr>
        <w:t xml:space="preserve"> </w:t>
      </w:r>
      <w:r w:rsidRPr="00E110C8">
        <w:rPr>
          <w:rFonts w:ascii="TimesNewRomanPSMT" w:hAnsi="TimesNewRomanPSMT"/>
          <w:color w:val="242021"/>
          <w:sz w:val="28"/>
          <w:szCs w:val="28"/>
        </w:rPr>
        <w:t>process is shaped by three main actors: the central government, the local authorities and the</w:t>
      </w:r>
      <w:r>
        <w:rPr>
          <w:rFonts w:ascii="TimesNewRomanPSMT" w:hAnsi="TimesNewRomanPSMT"/>
          <w:color w:val="242021"/>
        </w:rPr>
        <w:t xml:space="preserve"> </w:t>
      </w:r>
      <w:r w:rsidRPr="00E110C8">
        <w:rPr>
          <w:rFonts w:ascii="TimesNewRomanPSMT" w:hAnsi="TimesNewRomanPSMT"/>
          <w:color w:val="242021"/>
          <w:sz w:val="28"/>
          <w:szCs w:val="28"/>
        </w:rPr>
        <w:t xml:space="preserve">local people </w:t>
      </w:r>
      <w:r w:rsidRPr="00E110C8">
        <w:rPr>
          <w:rFonts w:ascii="TimesNewRomanPSMT" w:hAnsi="TimesNewRomanPSMT"/>
          <w:color w:val="242021"/>
          <w:sz w:val="28"/>
          <w:szCs w:val="28"/>
        </w:rPr>
        <w:lastRenderedPageBreak/>
        <w:t>and, depending on the level of cooperation and interactions of these actors, the</w:t>
      </w:r>
      <w:r>
        <w:rPr>
          <w:rFonts w:ascii="TimesNewRomanPSMT" w:hAnsi="TimesNewRomanPSMT"/>
          <w:color w:val="242021"/>
        </w:rPr>
        <w:t xml:space="preserve"> </w:t>
      </w:r>
      <w:r w:rsidRPr="00E110C8">
        <w:rPr>
          <w:rFonts w:ascii="TimesNewRomanPSMT" w:hAnsi="TimesNewRomanPSMT"/>
          <w:color w:val="242021"/>
          <w:sz w:val="28"/>
          <w:szCs w:val="28"/>
        </w:rPr>
        <w:t>degrees of achievement are also different. Through this paper, we hope to suggest a model of</w:t>
      </w:r>
      <w:r>
        <w:rPr>
          <w:rFonts w:ascii="TimesNewRomanPSMT" w:hAnsi="TimesNewRomanPSMT"/>
          <w:color w:val="242021"/>
        </w:rPr>
        <w:t xml:space="preserve"> </w:t>
      </w:r>
      <w:r w:rsidRPr="00E110C8">
        <w:rPr>
          <w:rFonts w:ascii="TimesNewRomanPSMT" w:hAnsi="TimesNewRomanPSMT"/>
          <w:color w:val="242021"/>
          <w:sz w:val="28"/>
          <w:szCs w:val="28"/>
        </w:rPr>
        <w:t>rural development in Vietnam based on the theory of Local Network Governance and the Korean</w:t>
      </w:r>
      <w:r>
        <w:rPr>
          <w:rFonts w:ascii="TimesNewRomanPSMT" w:hAnsi="TimesNewRomanPSMT"/>
          <w:color w:val="242021"/>
        </w:rPr>
        <w:t xml:space="preserve"> </w:t>
      </w:r>
      <w:proofErr w:type="spellStart"/>
      <w:r w:rsidRPr="00E110C8">
        <w:rPr>
          <w:rFonts w:ascii="TimesNewRomanPSMT" w:hAnsi="TimesNewRomanPSMT"/>
          <w:color w:val="242021"/>
          <w:sz w:val="28"/>
          <w:szCs w:val="28"/>
        </w:rPr>
        <w:t>Saemaeul</w:t>
      </w:r>
      <w:proofErr w:type="spellEnd"/>
      <w:r w:rsidRPr="00E110C8">
        <w:rPr>
          <w:rFonts w:ascii="TimesNewRomanPSMT" w:hAnsi="TimesNewRomanPSMT"/>
          <w:color w:val="242021"/>
          <w:sz w:val="28"/>
          <w:szCs w:val="28"/>
        </w:rPr>
        <w:t xml:space="preserve"> movement.</w:t>
      </w:r>
      <w:r w:rsidRPr="00E110C8">
        <w:rPr>
          <w:rFonts w:ascii="TimesNewRomanPSMT" w:hAnsi="TimesNewRomanPSMT"/>
          <w:color w:val="242021"/>
        </w:rPr>
        <w:br/>
      </w:r>
      <w:r w:rsidRPr="00E110C8">
        <w:rPr>
          <w:rFonts w:ascii="TimesNewRomanPS-ItalicMT" w:hAnsi="TimesNewRomanPS-ItalicMT"/>
          <w:i/>
          <w:iCs/>
          <w:color w:val="242021"/>
        </w:rPr>
        <w:t xml:space="preserve">Keywords: </w:t>
      </w:r>
      <w:r w:rsidRPr="00E110C8">
        <w:rPr>
          <w:rFonts w:ascii="TimesNewRomanPSMT" w:hAnsi="TimesNewRomanPSMT"/>
          <w:color w:val="242021"/>
          <w:sz w:val="28"/>
          <w:szCs w:val="28"/>
        </w:rPr>
        <w:t xml:space="preserve">Local Network, Governance, Korean </w:t>
      </w:r>
      <w:proofErr w:type="spellStart"/>
      <w:r w:rsidRPr="00E110C8">
        <w:rPr>
          <w:rFonts w:ascii="TimesNewRomanPSMT" w:hAnsi="TimesNewRomanPSMT"/>
          <w:color w:val="242021"/>
          <w:sz w:val="28"/>
          <w:szCs w:val="28"/>
        </w:rPr>
        <w:t>Saemaeul</w:t>
      </w:r>
      <w:proofErr w:type="spellEnd"/>
      <w:r w:rsidRPr="00E110C8">
        <w:rPr>
          <w:rFonts w:ascii="TimesNewRomanPSMT" w:hAnsi="TimesNewRomanPSMT"/>
          <w:color w:val="242021"/>
          <w:sz w:val="28"/>
          <w:szCs w:val="28"/>
        </w:rPr>
        <w:t xml:space="preserve"> movement, new rural development</w:t>
      </w:r>
      <w:r>
        <w:rPr>
          <w:rFonts w:ascii="TimesNewRomanPSMT" w:hAnsi="TimesNewRomanPSMT"/>
          <w:color w:val="242021"/>
        </w:rPr>
        <w:t xml:space="preserve"> </w:t>
      </w:r>
      <w:r w:rsidRPr="00E110C8">
        <w:rPr>
          <w:rFonts w:ascii="TimesNewRomanPSMT" w:hAnsi="TimesNewRomanPSMT"/>
          <w:color w:val="242021"/>
          <w:sz w:val="28"/>
          <w:szCs w:val="28"/>
        </w:rPr>
        <w:t>movement</w:t>
      </w:r>
      <w:r w:rsidRPr="00E110C8">
        <w:t xml:space="preserve"> </w:t>
      </w:r>
    </w:p>
    <w:p w:rsidR="00247590" w:rsidRDefault="00247590" w:rsidP="00247590">
      <w:pPr>
        <w:rPr>
          <w:rStyle w:val="fontstyle21"/>
          <w:sz w:val="20"/>
          <w:szCs w:val="20"/>
        </w:rPr>
      </w:pPr>
      <w:r>
        <w:rPr>
          <w:rFonts w:ascii="TimesNewRomanPSMT" w:hAnsi="TimesNewRomanPSMT"/>
          <w:noProof/>
          <w:color w:val="242021"/>
          <w:sz w:val="20"/>
          <w:szCs w:val="20"/>
        </w:rPr>
        <mc:AlternateContent>
          <mc:Choice Requires="wps">
            <w:drawing>
              <wp:anchor distT="0" distB="0" distL="114300" distR="114300" simplePos="0" relativeHeight="251672576" behindDoc="0" locked="0" layoutInCell="1" allowOverlap="1" wp14:anchorId="32CB85EB" wp14:editId="44DD4D01">
                <wp:simplePos x="0" y="0"/>
                <wp:positionH relativeFrom="column">
                  <wp:posOffset>-534035</wp:posOffset>
                </wp:positionH>
                <wp:positionV relativeFrom="paragraph">
                  <wp:posOffset>72390</wp:posOffset>
                </wp:positionV>
                <wp:extent cx="6727190" cy="0"/>
                <wp:effectExtent l="38100" t="38100" r="54610" b="95250"/>
                <wp:wrapNone/>
                <wp:docPr id="6" name="Straight Connector 6"/>
                <wp:cNvGraphicFramePr/>
                <a:graphic xmlns:a="http://schemas.openxmlformats.org/drawingml/2006/main">
                  <a:graphicData uri="http://schemas.microsoft.com/office/word/2010/wordprocessingShape">
                    <wps:wsp>
                      <wps:cNvCnPr/>
                      <wps:spPr>
                        <a:xfrm flipV="1">
                          <a:off x="0" y="0"/>
                          <a:ext cx="672719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05pt,5.7pt" to="487.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6uwAEAAMEDAAAOAAAAZHJzL2Uyb0RvYy54bWysU02v0zAQvCPxHyzfadoe+iBq+g59gguC&#10;igfc/Zx1Y2F7rbVp2n/P2mkD4uuAuFixPTO7M95s78/eiRNQshg6uVospYCgsbfh2MlPH1+/eClF&#10;yir0ymGATl4gyfvd82fbMbawxgFdDyRYJKR2jJ0cco5t0yQ9gFdpgRECXxokrzJv6dj0pEZW965Z&#10;L5ebZkTqI6GGlPj0YbqUu6pvDOj83pgEWbhOcm+5rlTXp7I2u61qj6TiYPW1DfUPXXhlAxedpR5U&#10;VuIr2V+kvNWECU1eaPQNGmM1VA/sZrX8yc3joCJULxxOinNM6f/J6nenAwnbd3IjRVCen+gxk7LH&#10;IYs9hsABIolNyWmMqWX4PhzoukvxQMX02ZAXxtn4mUegxsDGxLmmfJlThnMWmg83d+u71St+DH27&#10;ayaJIhUp5TeAXpSPTjobSgCqVae3KXNZht4gvCktTU3Ur3xxUMAufADDprjYurLrOMHekTgpHoT+&#10;y6oYYq2KLBRjnZtJy7+TrthCgzpiM3Ey/8dqM7pWxJBnorcB6XdV8/nWqpnwN9eT12L7CftLfZIa&#10;B89JdXad6TKIP+4r/fuft/sGAAD//wMAUEsDBBQABgAIAAAAIQCOx3uv3gAAAAkBAAAPAAAAZHJz&#10;L2Rvd25yZXYueG1sTI/BTsMwDIbvSLxDZCRuW1oYUErTaZo0xE6IjgPcssZrqjVO1aRbeXuMOMDR&#10;/j/9/lwsJ9eJEw6h9aQgnScgkGpvWmoUvO82swxEiJqM7jyhgi8MsCwvLwqdG3+mNzxVsRFcQiHX&#10;CmyMfS5lqC06Hea+R+Ls4AenI49DI82gz1zuOnmTJPfS6Zb4gtU9ri3Wx2p0Cl62gz/a51UVs89x&#10;87rbth+Haq3U9dW0egIRcYp/MPzoszqU7LT3I5kgOgWzbJEyykG6AMHA48PdLYj970KWhfz/QfkN&#10;AAD//wMAUEsBAi0AFAAGAAgAAAAhALaDOJL+AAAA4QEAABMAAAAAAAAAAAAAAAAAAAAAAFtDb250&#10;ZW50X1R5cGVzXS54bWxQSwECLQAUAAYACAAAACEAOP0h/9YAAACUAQAACwAAAAAAAAAAAAAAAAAv&#10;AQAAX3JlbHMvLnJlbHNQSwECLQAUAAYACAAAACEABrAOrsABAADBAwAADgAAAAAAAAAAAAAAAAAu&#10;AgAAZHJzL2Uyb0RvYy54bWxQSwECLQAUAAYACAAAACEAjsd7r94AAAAJAQAADwAAAAAAAAAAAAAA&#10;AAAaBAAAZHJzL2Rvd25yZXYueG1sUEsFBgAAAAAEAAQA8wAAACUFAAAAAA==&#10;" strokecolor="black [3200]" strokeweight="2pt">
                <v:shadow on="t" color="black" opacity="24903f" origin=",.5" offset="0,.55556mm"/>
              </v:line>
            </w:pict>
          </mc:Fallback>
        </mc:AlternateContent>
      </w:r>
    </w:p>
    <w:p w:rsidR="00E110C8" w:rsidRDefault="00E110C8" w:rsidP="00E110C8">
      <w:pPr>
        <w:jc w:val="center"/>
        <w:rPr>
          <w:rFonts w:ascii="TimesNewRomanPS-ItalicMT" w:hAnsi="TimesNewRomanPS-ItalicMT"/>
          <w:i/>
          <w:iCs/>
          <w:color w:val="242021"/>
        </w:rPr>
      </w:pPr>
      <w:r w:rsidRPr="00E110C8">
        <w:rPr>
          <w:rFonts w:ascii="Constantia-Bold" w:hAnsi="Constantia-Bold"/>
          <w:b/>
          <w:bCs/>
          <w:color w:val="242021"/>
          <w:sz w:val="32"/>
          <w:szCs w:val="32"/>
        </w:rPr>
        <w:t>MODELS FOR ENHANCING THE FOREIGN LANGUAGE</w:t>
      </w:r>
      <w:r w:rsidRPr="00E110C8">
        <w:rPr>
          <w:rFonts w:ascii="Constantia-Bold" w:hAnsi="Constantia-Bold"/>
          <w:b/>
          <w:bCs/>
          <w:color w:val="242021"/>
          <w:sz w:val="32"/>
          <w:szCs w:val="32"/>
        </w:rPr>
        <w:br/>
        <w:t>PROFICIENCY OF OFFICIALS AND OFFICERS IN THE</w:t>
      </w:r>
      <w:r w:rsidRPr="00E110C8">
        <w:rPr>
          <w:rFonts w:ascii="Constantia-Bold" w:hAnsi="Constantia-Bold"/>
          <w:b/>
          <w:bCs/>
          <w:color w:val="242021"/>
          <w:sz w:val="32"/>
          <w:szCs w:val="32"/>
        </w:rPr>
        <w:br/>
        <w:t>CUSTOMS, FOREIGN RELATIONS, TOURISM AND</w:t>
      </w:r>
      <w:r w:rsidRPr="00E110C8">
        <w:rPr>
          <w:rFonts w:ascii="Constantia-Bold" w:hAnsi="Constantia-Bold"/>
          <w:b/>
          <w:bCs/>
          <w:color w:val="242021"/>
          <w:sz w:val="32"/>
          <w:szCs w:val="32"/>
        </w:rPr>
        <w:br/>
        <w:t>BORDER GUARDS SECTORS IN VIETNAM’S NORTHERN</w:t>
      </w:r>
      <w:r w:rsidRPr="00E110C8">
        <w:rPr>
          <w:rFonts w:ascii="Constantia-Bold" w:hAnsi="Constantia-Bold"/>
          <w:b/>
          <w:bCs/>
          <w:color w:val="242021"/>
          <w:sz w:val="32"/>
          <w:szCs w:val="32"/>
        </w:rPr>
        <w:br/>
        <w:t>BORDER REGIONS: FROM PRACTICE TO KEY</w:t>
      </w:r>
      <w:r w:rsidRPr="00E110C8">
        <w:rPr>
          <w:rFonts w:ascii="Constantia-Bold" w:hAnsi="Constantia-Bold"/>
          <w:b/>
          <w:bCs/>
          <w:color w:val="242021"/>
          <w:sz w:val="32"/>
          <w:szCs w:val="32"/>
        </w:rPr>
        <w:br/>
        <w:t>PRINCIPLES</w:t>
      </w:r>
      <w:r w:rsidRPr="00E110C8">
        <w:rPr>
          <w:rFonts w:ascii="Constantia-Bold" w:hAnsi="Constantia-Bold"/>
          <w:b/>
          <w:bCs/>
          <w:color w:val="242021"/>
          <w:sz w:val="32"/>
          <w:szCs w:val="32"/>
        </w:rPr>
        <w:br/>
      </w:r>
      <w:r w:rsidRPr="00E110C8">
        <w:rPr>
          <w:rFonts w:ascii="TimesNewRomanPSMT" w:hAnsi="TimesNewRomanPSMT"/>
          <w:color w:val="242021"/>
          <w:sz w:val="28"/>
          <w:szCs w:val="28"/>
        </w:rPr>
        <w:t xml:space="preserve">Nguyen </w:t>
      </w:r>
      <w:proofErr w:type="spellStart"/>
      <w:r w:rsidRPr="00E110C8">
        <w:rPr>
          <w:rFonts w:ascii="TimesNewRomanPSMT" w:hAnsi="TimesNewRomanPSMT"/>
          <w:color w:val="242021"/>
          <w:sz w:val="28"/>
          <w:szCs w:val="28"/>
        </w:rPr>
        <w:t>Lan</w:t>
      </w:r>
      <w:proofErr w:type="spellEnd"/>
      <w:r w:rsidRPr="00E110C8">
        <w:rPr>
          <w:rFonts w:ascii="TimesNewRomanPSMT" w:hAnsi="TimesNewRomanPSMT"/>
          <w:color w:val="242021"/>
          <w:sz w:val="28"/>
          <w:szCs w:val="28"/>
        </w:rPr>
        <w:t xml:space="preserve"> </w:t>
      </w:r>
      <w:proofErr w:type="spellStart"/>
      <w:r w:rsidRPr="00E110C8">
        <w:rPr>
          <w:rFonts w:ascii="TimesNewRomanPSMT" w:hAnsi="TimesNewRomanPSMT"/>
          <w:color w:val="242021"/>
          <w:sz w:val="28"/>
          <w:szCs w:val="28"/>
        </w:rPr>
        <w:t>Trung</w:t>
      </w:r>
      <w:proofErr w:type="spellEnd"/>
      <w:r w:rsidRPr="00E110C8">
        <w:rPr>
          <w:rFonts w:ascii="TimesNewRomanPSMT" w:hAnsi="TimesNewRomanPSMT"/>
          <w:color w:val="242021"/>
          <w:sz w:val="28"/>
          <w:szCs w:val="28"/>
        </w:rPr>
        <w:t>, Nguyen Viet Hung</w:t>
      </w:r>
      <w:r w:rsidRPr="00E110C8">
        <w:rPr>
          <w:rFonts w:ascii="TimesNewRomanPSMT" w:hAnsi="TimesNewRomanPSMT"/>
          <w:color w:val="242021"/>
          <w:sz w:val="28"/>
          <w:szCs w:val="28"/>
        </w:rPr>
        <w:br/>
      </w:r>
      <w:r w:rsidRPr="00E110C8">
        <w:rPr>
          <w:rFonts w:ascii="TimesNewRomanPS-ItalicMT" w:hAnsi="TimesNewRomanPS-ItalicMT"/>
          <w:i/>
          <w:iCs/>
          <w:color w:val="242021"/>
        </w:rPr>
        <w:t>VNU University of Languages and International Studies</w:t>
      </w:r>
      <w:proofErr w:type="gramStart"/>
      <w:r w:rsidRPr="00E110C8">
        <w:rPr>
          <w:rFonts w:ascii="TimesNewRomanPS-ItalicMT" w:hAnsi="TimesNewRomanPS-ItalicMT"/>
          <w:i/>
          <w:iCs/>
          <w:color w:val="242021"/>
        </w:rPr>
        <w:t>,</w:t>
      </w:r>
      <w:proofErr w:type="gramEnd"/>
      <w:r w:rsidRPr="00E110C8">
        <w:rPr>
          <w:rFonts w:ascii="TimesNewRomanPS-ItalicMT" w:hAnsi="TimesNewRomanPS-ItalicMT"/>
          <w:i/>
          <w:iCs/>
          <w:color w:val="242021"/>
        </w:rPr>
        <w:br/>
        <w:t xml:space="preserve">Pham Van Dong, </w:t>
      </w:r>
      <w:proofErr w:type="spellStart"/>
      <w:r w:rsidRPr="00E110C8">
        <w:rPr>
          <w:rFonts w:ascii="TimesNewRomanPS-ItalicMT" w:hAnsi="TimesNewRomanPS-ItalicMT"/>
          <w:i/>
          <w:iCs/>
          <w:color w:val="242021"/>
        </w:rPr>
        <w:t>Cau</w:t>
      </w:r>
      <w:proofErr w:type="spellEnd"/>
      <w:r w:rsidRPr="00E110C8">
        <w:rPr>
          <w:rFonts w:ascii="TimesNewRomanPS-ItalicMT" w:hAnsi="TimesNewRomanPS-ItalicMT"/>
          <w:i/>
          <w:iCs/>
          <w:color w:val="242021"/>
        </w:rPr>
        <w:t xml:space="preserve"> </w:t>
      </w:r>
      <w:proofErr w:type="spellStart"/>
      <w:r w:rsidRPr="00E110C8">
        <w:rPr>
          <w:rFonts w:ascii="TimesNewRomanPS-ItalicMT" w:hAnsi="TimesNewRomanPS-ItalicMT"/>
          <w:i/>
          <w:iCs/>
          <w:color w:val="242021"/>
        </w:rPr>
        <w:t>Giay</w:t>
      </w:r>
      <w:proofErr w:type="spellEnd"/>
      <w:r w:rsidRPr="00E110C8">
        <w:rPr>
          <w:rFonts w:ascii="TimesNewRomanPS-ItalicMT" w:hAnsi="TimesNewRomanPS-ItalicMT"/>
          <w:i/>
          <w:iCs/>
          <w:color w:val="242021"/>
        </w:rPr>
        <w:t>, Hanoi, Vietnam</w:t>
      </w:r>
    </w:p>
    <w:p w:rsidR="00247590" w:rsidRDefault="00E110C8" w:rsidP="00E110C8">
      <w:r w:rsidRPr="00E110C8">
        <w:rPr>
          <w:rFonts w:ascii="TimesNewRomanPS-ItalicMT" w:hAnsi="TimesNewRomanPS-ItalicMT"/>
          <w:i/>
          <w:iCs/>
          <w:color w:val="242021"/>
        </w:rPr>
        <w:br/>
      </w:r>
      <w:r w:rsidRPr="00E110C8">
        <w:rPr>
          <w:rFonts w:ascii="TimesNewRomanPS-BoldMT" w:hAnsi="TimesNewRomanPS-BoldMT"/>
          <w:b/>
          <w:bCs/>
          <w:color w:val="242021"/>
        </w:rPr>
        <w:t xml:space="preserve">Abstract: </w:t>
      </w:r>
      <w:r w:rsidRPr="00E110C8">
        <w:rPr>
          <w:rFonts w:ascii="TimesNewRomanPSMT" w:hAnsi="TimesNewRomanPSMT"/>
          <w:color w:val="242021"/>
          <w:sz w:val="28"/>
          <w:szCs w:val="28"/>
        </w:rPr>
        <w:t>On the basis of intensive and thorough studies of the current situation of foreign</w:t>
      </w:r>
      <w:r>
        <w:rPr>
          <w:rFonts w:ascii="TimesNewRomanPSMT" w:hAnsi="TimesNewRomanPSMT"/>
          <w:color w:val="242021"/>
        </w:rPr>
        <w:t xml:space="preserve"> </w:t>
      </w:r>
      <w:r w:rsidRPr="00E110C8">
        <w:rPr>
          <w:rFonts w:ascii="TimesNewRomanPSMT" w:hAnsi="TimesNewRomanPSMT"/>
          <w:color w:val="242021"/>
          <w:sz w:val="28"/>
          <w:szCs w:val="28"/>
        </w:rPr>
        <w:t>language proficiency and use, the authors propose key principles in designing models for</w:t>
      </w:r>
      <w:r>
        <w:rPr>
          <w:rFonts w:ascii="TimesNewRomanPSMT" w:hAnsi="TimesNewRomanPSMT"/>
          <w:color w:val="242021"/>
        </w:rPr>
        <w:t xml:space="preserve"> </w:t>
      </w:r>
      <w:r w:rsidRPr="00E110C8">
        <w:rPr>
          <w:rFonts w:ascii="TimesNewRomanPSMT" w:hAnsi="TimesNewRomanPSMT"/>
          <w:color w:val="242021"/>
          <w:sz w:val="28"/>
          <w:szCs w:val="28"/>
        </w:rPr>
        <w:t>enhancing the foreign language proficiency of officials and officers of the Customs, Foreign</w:t>
      </w:r>
      <w:r>
        <w:rPr>
          <w:rFonts w:ascii="TimesNewRomanPSMT" w:hAnsi="TimesNewRomanPSMT"/>
          <w:color w:val="242021"/>
        </w:rPr>
        <w:t xml:space="preserve"> </w:t>
      </w:r>
      <w:r w:rsidRPr="00E110C8">
        <w:rPr>
          <w:rFonts w:ascii="TimesNewRomanPSMT" w:hAnsi="TimesNewRomanPSMT"/>
          <w:color w:val="242021"/>
          <w:sz w:val="28"/>
          <w:szCs w:val="28"/>
        </w:rPr>
        <w:t>Relations, Tourism and Border Guards sectors in Vietnam’s northern border regions, and point</w:t>
      </w:r>
      <w:r>
        <w:rPr>
          <w:rFonts w:ascii="TimesNewRomanPSMT" w:hAnsi="TimesNewRomanPSMT"/>
          <w:color w:val="242021"/>
        </w:rPr>
        <w:t xml:space="preserve"> </w:t>
      </w:r>
      <w:r w:rsidRPr="00E110C8">
        <w:rPr>
          <w:rFonts w:ascii="TimesNewRomanPSMT" w:hAnsi="TimesNewRomanPSMT"/>
          <w:color w:val="242021"/>
          <w:sz w:val="28"/>
          <w:szCs w:val="28"/>
        </w:rPr>
        <w:t>out main orientations to be strictly followed in the process of model design. These are guiding</w:t>
      </w:r>
      <w:r>
        <w:rPr>
          <w:rFonts w:ascii="TimesNewRomanPSMT" w:hAnsi="TimesNewRomanPSMT"/>
          <w:color w:val="242021"/>
        </w:rPr>
        <w:t xml:space="preserve"> </w:t>
      </w:r>
      <w:r w:rsidRPr="00E110C8">
        <w:rPr>
          <w:rFonts w:ascii="TimesNewRomanPSMT" w:hAnsi="TimesNewRomanPSMT"/>
          <w:color w:val="242021"/>
          <w:sz w:val="28"/>
          <w:szCs w:val="28"/>
        </w:rPr>
        <w:t>principles which are decisive to the success of the models, so they must be appropriate to reality,</w:t>
      </w:r>
      <w:r>
        <w:rPr>
          <w:rFonts w:ascii="TimesNewRomanPSMT" w:hAnsi="TimesNewRomanPSMT"/>
          <w:color w:val="242021"/>
        </w:rPr>
        <w:t xml:space="preserve"> </w:t>
      </w:r>
      <w:r w:rsidRPr="00E110C8">
        <w:rPr>
          <w:rFonts w:ascii="TimesNewRomanPSMT" w:hAnsi="TimesNewRomanPSMT"/>
          <w:color w:val="242021"/>
          <w:sz w:val="28"/>
          <w:szCs w:val="28"/>
        </w:rPr>
        <w:t>and their correctness has to be proved through practice. This also demonstrates the dialectical</w:t>
      </w:r>
      <w:r>
        <w:rPr>
          <w:rFonts w:ascii="TimesNewRomanPSMT" w:hAnsi="TimesNewRomanPSMT"/>
          <w:color w:val="242021"/>
        </w:rPr>
        <w:t xml:space="preserve"> </w:t>
      </w:r>
      <w:r w:rsidRPr="00E110C8">
        <w:rPr>
          <w:rFonts w:ascii="TimesNewRomanPSMT" w:hAnsi="TimesNewRomanPSMT"/>
          <w:color w:val="242021"/>
          <w:sz w:val="28"/>
          <w:szCs w:val="28"/>
        </w:rPr>
        <w:t>relation between theory and practice.</w:t>
      </w:r>
      <w:r w:rsidRPr="00E110C8">
        <w:rPr>
          <w:rFonts w:ascii="TimesNewRomanPSMT" w:hAnsi="TimesNewRomanPSMT"/>
          <w:color w:val="242021"/>
        </w:rPr>
        <w:br/>
      </w:r>
      <w:r w:rsidRPr="00E110C8">
        <w:rPr>
          <w:rFonts w:ascii="TimesNewRomanPS-ItalicMT" w:hAnsi="TimesNewRomanPS-ItalicMT"/>
          <w:i/>
          <w:iCs/>
          <w:color w:val="242021"/>
        </w:rPr>
        <w:t xml:space="preserve">Keywords: </w:t>
      </w:r>
      <w:r w:rsidRPr="00E110C8">
        <w:rPr>
          <w:rFonts w:ascii="TimesNewRomanPSMT" w:hAnsi="TimesNewRomanPSMT"/>
          <w:color w:val="242021"/>
          <w:sz w:val="28"/>
          <w:szCs w:val="28"/>
        </w:rPr>
        <w:t>practice, principles, job performance,</w:t>
      </w:r>
      <w:r>
        <w:rPr>
          <w:rFonts w:ascii="TimesNewRomanPSMT" w:hAnsi="TimesNewRomanPSMT"/>
          <w:color w:val="242021"/>
          <w:sz w:val="28"/>
          <w:szCs w:val="28"/>
        </w:rPr>
        <w:t xml:space="preserve"> foreign languages for specific </w:t>
      </w:r>
      <w:r w:rsidRPr="00E110C8">
        <w:rPr>
          <w:rFonts w:ascii="TimesNewRomanPSMT" w:hAnsi="TimesNewRomanPSMT"/>
          <w:color w:val="242021"/>
          <w:sz w:val="28"/>
          <w:szCs w:val="28"/>
        </w:rPr>
        <w:t>purposes</w:t>
      </w:r>
    </w:p>
    <w:p w:rsidR="00021586" w:rsidRDefault="00021586"/>
    <w:sectPr w:rsidR="00021586" w:rsidSect="00DA7E5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6F1" w:rsidRDefault="005E56F1" w:rsidP="003A4FD8">
      <w:pPr>
        <w:spacing w:after="0" w:line="240" w:lineRule="auto"/>
      </w:pPr>
      <w:r>
        <w:separator/>
      </w:r>
    </w:p>
  </w:endnote>
  <w:endnote w:type="continuationSeparator" w:id="0">
    <w:p w:rsidR="005E56F1" w:rsidRDefault="005E56F1" w:rsidP="003A4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PalatinoLinotype-Bold">
    <w:altName w:val="Times New Roman"/>
    <w:panose1 w:val="00000000000000000000"/>
    <w:charset w:val="00"/>
    <w:family w:val="roman"/>
    <w:notTrueType/>
    <w:pitch w:val="default"/>
  </w:font>
  <w:font w:name="PalatinoLinotype-Italic">
    <w:altName w:val="Times New Roman"/>
    <w:panose1 w:val="00000000000000000000"/>
    <w:charset w:val="00"/>
    <w:family w:val="roman"/>
    <w:notTrueType/>
    <w:pitch w:val="default"/>
  </w:font>
  <w:font w:name="PalatinoLinotype-Roman">
    <w:altName w:val="Times New Roman"/>
    <w:panose1 w:val="00000000000000000000"/>
    <w:charset w:val="00"/>
    <w:family w:val="roman"/>
    <w:notTrueType/>
    <w:pitch w:val="default"/>
  </w:font>
  <w:font w:name="Constanti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6F1" w:rsidRDefault="005E56F1" w:rsidP="003A4FD8">
      <w:pPr>
        <w:spacing w:after="0" w:line="240" w:lineRule="auto"/>
      </w:pPr>
      <w:r>
        <w:separator/>
      </w:r>
    </w:p>
  </w:footnote>
  <w:footnote w:type="continuationSeparator" w:id="0">
    <w:p w:rsidR="005E56F1" w:rsidRDefault="005E56F1" w:rsidP="003A4F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90"/>
    <w:rsid w:val="00021586"/>
    <w:rsid w:val="001C7BE3"/>
    <w:rsid w:val="00247590"/>
    <w:rsid w:val="003A4FD8"/>
    <w:rsid w:val="005E56F1"/>
    <w:rsid w:val="00801B5A"/>
    <w:rsid w:val="00E11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47590"/>
    <w:rPr>
      <w:rFonts w:ascii="TimesNewRomanPS-BoldMT" w:hAnsi="TimesNewRomanPS-BoldMT" w:hint="default"/>
      <w:b/>
      <w:bCs/>
      <w:i w:val="0"/>
      <w:iCs w:val="0"/>
      <w:color w:val="242021"/>
      <w:sz w:val="28"/>
      <w:szCs w:val="28"/>
    </w:rPr>
  </w:style>
  <w:style w:type="character" w:customStyle="1" w:styleId="fontstyle21">
    <w:name w:val="fontstyle21"/>
    <w:basedOn w:val="DefaultParagraphFont"/>
    <w:rsid w:val="00247590"/>
    <w:rPr>
      <w:rFonts w:ascii="TimesNewRomanPSMT" w:hAnsi="TimesNewRomanPSMT" w:hint="default"/>
      <w:b w:val="0"/>
      <w:bCs w:val="0"/>
      <w:i w:val="0"/>
      <w:iCs w:val="0"/>
      <w:color w:val="242021"/>
      <w:sz w:val="26"/>
      <w:szCs w:val="26"/>
    </w:rPr>
  </w:style>
  <w:style w:type="character" w:styleId="Hyperlink">
    <w:name w:val="Hyperlink"/>
    <w:basedOn w:val="DefaultParagraphFont"/>
    <w:uiPriority w:val="99"/>
    <w:unhideWhenUsed/>
    <w:rsid w:val="00247590"/>
    <w:rPr>
      <w:color w:val="0000FF" w:themeColor="hyperlink"/>
      <w:u w:val="single"/>
    </w:rPr>
  </w:style>
  <w:style w:type="character" w:customStyle="1" w:styleId="fontstyle31">
    <w:name w:val="fontstyle31"/>
    <w:basedOn w:val="DefaultParagraphFont"/>
    <w:rsid w:val="00247590"/>
    <w:rPr>
      <w:rFonts w:ascii="TimesNewRomanPS-ItalicMT" w:hAnsi="TimesNewRomanPS-ItalicMT" w:hint="default"/>
      <w:b w:val="0"/>
      <w:bCs w:val="0"/>
      <w:i/>
      <w:iCs/>
      <w:color w:val="242021"/>
      <w:sz w:val="22"/>
      <w:szCs w:val="22"/>
    </w:rPr>
  </w:style>
  <w:style w:type="character" w:customStyle="1" w:styleId="fontstyle41">
    <w:name w:val="fontstyle41"/>
    <w:basedOn w:val="DefaultParagraphFont"/>
    <w:rsid w:val="00247590"/>
    <w:rPr>
      <w:rFonts w:ascii="TimesNewRomanPS-BoldMT" w:hAnsi="TimesNewRomanPS-BoldMT" w:hint="default"/>
      <w:b/>
      <w:bCs/>
      <w:i w:val="0"/>
      <w:iCs w:val="0"/>
      <w:color w:val="242021"/>
      <w:sz w:val="22"/>
      <w:szCs w:val="22"/>
    </w:rPr>
  </w:style>
  <w:style w:type="character" w:customStyle="1" w:styleId="fontstyle51">
    <w:name w:val="fontstyle51"/>
    <w:basedOn w:val="DefaultParagraphFont"/>
    <w:rsid w:val="001C7BE3"/>
    <w:rPr>
      <w:rFonts w:ascii="TimesNewRomanPS-ItalicMT" w:hAnsi="TimesNewRomanPS-ItalicMT" w:hint="default"/>
      <w:b w:val="0"/>
      <w:bCs w:val="0"/>
      <w:i/>
      <w:iCs/>
      <w:color w:val="242021"/>
      <w:sz w:val="22"/>
      <w:szCs w:val="22"/>
    </w:rPr>
  </w:style>
  <w:style w:type="paragraph" w:styleId="Header">
    <w:name w:val="header"/>
    <w:basedOn w:val="Normal"/>
    <w:link w:val="HeaderChar"/>
    <w:uiPriority w:val="99"/>
    <w:unhideWhenUsed/>
    <w:rsid w:val="003A4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FD8"/>
  </w:style>
  <w:style w:type="paragraph" w:styleId="Footer">
    <w:name w:val="footer"/>
    <w:basedOn w:val="Normal"/>
    <w:link w:val="FooterChar"/>
    <w:uiPriority w:val="99"/>
    <w:unhideWhenUsed/>
    <w:rsid w:val="003A4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F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47590"/>
    <w:rPr>
      <w:rFonts w:ascii="TimesNewRomanPS-BoldMT" w:hAnsi="TimesNewRomanPS-BoldMT" w:hint="default"/>
      <w:b/>
      <w:bCs/>
      <w:i w:val="0"/>
      <w:iCs w:val="0"/>
      <w:color w:val="242021"/>
      <w:sz w:val="28"/>
      <w:szCs w:val="28"/>
    </w:rPr>
  </w:style>
  <w:style w:type="character" w:customStyle="1" w:styleId="fontstyle21">
    <w:name w:val="fontstyle21"/>
    <w:basedOn w:val="DefaultParagraphFont"/>
    <w:rsid w:val="00247590"/>
    <w:rPr>
      <w:rFonts w:ascii="TimesNewRomanPSMT" w:hAnsi="TimesNewRomanPSMT" w:hint="default"/>
      <w:b w:val="0"/>
      <w:bCs w:val="0"/>
      <w:i w:val="0"/>
      <w:iCs w:val="0"/>
      <w:color w:val="242021"/>
      <w:sz w:val="26"/>
      <w:szCs w:val="26"/>
    </w:rPr>
  </w:style>
  <w:style w:type="character" w:styleId="Hyperlink">
    <w:name w:val="Hyperlink"/>
    <w:basedOn w:val="DefaultParagraphFont"/>
    <w:uiPriority w:val="99"/>
    <w:unhideWhenUsed/>
    <w:rsid w:val="00247590"/>
    <w:rPr>
      <w:color w:val="0000FF" w:themeColor="hyperlink"/>
      <w:u w:val="single"/>
    </w:rPr>
  </w:style>
  <w:style w:type="character" w:customStyle="1" w:styleId="fontstyle31">
    <w:name w:val="fontstyle31"/>
    <w:basedOn w:val="DefaultParagraphFont"/>
    <w:rsid w:val="00247590"/>
    <w:rPr>
      <w:rFonts w:ascii="TimesNewRomanPS-ItalicMT" w:hAnsi="TimesNewRomanPS-ItalicMT" w:hint="default"/>
      <w:b w:val="0"/>
      <w:bCs w:val="0"/>
      <w:i/>
      <w:iCs/>
      <w:color w:val="242021"/>
      <w:sz w:val="22"/>
      <w:szCs w:val="22"/>
    </w:rPr>
  </w:style>
  <w:style w:type="character" w:customStyle="1" w:styleId="fontstyle41">
    <w:name w:val="fontstyle41"/>
    <w:basedOn w:val="DefaultParagraphFont"/>
    <w:rsid w:val="00247590"/>
    <w:rPr>
      <w:rFonts w:ascii="TimesNewRomanPS-BoldMT" w:hAnsi="TimesNewRomanPS-BoldMT" w:hint="default"/>
      <w:b/>
      <w:bCs/>
      <w:i w:val="0"/>
      <w:iCs w:val="0"/>
      <w:color w:val="242021"/>
      <w:sz w:val="22"/>
      <w:szCs w:val="22"/>
    </w:rPr>
  </w:style>
  <w:style w:type="character" w:customStyle="1" w:styleId="fontstyle51">
    <w:name w:val="fontstyle51"/>
    <w:basedOn w:val="DefaultParagraphFont"/>
    <w:rsid w:val="001C7BE3"/>
    <w:rPr>
      <w:rFonts w:ascii="TimesNewRomanPS-ItalicMT" w:hAnsi="TimesNewRomanPS-ItalicMT" w:hint="default"/>
      <w:b w:val="0"/>
      <w:bCs w:val="0"/>
      <w:i/>
      <w:iCs/>
      <w:color w:val="242021"/>
      <w:sz w:val="22"/>
      <w:szCs w:val="22"/>
    </w:rPr>
  </w:style>
  <w:style w:type="paragraph" w:styleId="Header">
    <w:name w:val="header"/>
    <w:basedOn w:val="Normal"/>
    <w:link w:val="HeaderChar"/>
    <w:uiPriority w:val="99"/>
    <w:unhideWhenUsed/>
    <w:rsid w:val="003A4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FD8"/>
  </w:style>
  <w:style w:type="paragraph" w:styleId="Footer">
    <w:name w:val="footer"/>
    <w:basedOn w:val="Normal"/>
    <w:link w:val="FooterChar"/>
    <w:uiPriority w:val="99"/>
    <w:unhideWhenUsed/>
    <w:rsid w:val="003A4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pchincnn@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2860</Words>
  <Characters>16303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DELL2</dc:creator>
  <cp:lastModifiedBy>DELL2</cp:lastModifiedBy>
  <cp:revision>2</cp:revision>
  <dcterms:created xsi:type="dcterms:W3CDTF">2019-02-18T17:50:00Z</dcterms:created>
  <dcterms:modified xsi:type="dcterms:W3CDTF">2019-02-18T17:50:00Z</dcterms:modified>
</cp:coreProperties>
</file>