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B5" w:rsidRDefault="00B24B88" w:rsidP="00533709">
      <w:pPr>
        <w:shd w:val="clear" w:color="auto" w:fill="FFFFFF"/>
        <w:spacing w:before="120" w:after="0" w:line="276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B88">
        <w:rPr>
          <w:rFonts w:ascii="Times New Roman" w:eastAsia="Times New Roman" w:hAnsi="Times New Roman" w:cs="Times New Roman"/>
          <w:b/>
          <w:sz w:val="24"/>
          <w:szCs w:val="26"/>
        </w:rPr>
        <w:t>DOCUMEN</w:t>
      </w:r>
      <w:r w:rsidR="004C7B23">
        <w:rPr>
          <w:rFonts w:ascii="Times New Roman" w:eastAsia="Times New Roman" w:hAnsi="Times New Roman" w:cs="Times New Roman"/>
          <w:b/>
          <w:sz w:val="24"/>
          <w:szCs w:val="26"/>
        </w:rPr>
        <w:t>TS NEEDED FOR FOREIGN TEACHERS/</w:t>
      </w:r>
      <w:r w:rsidRPr="00B24B88">
        <w:rPr>
          <w:rFonts w:ascii="Times New Roman" w:eastAsia="Times New Roman" w:hAnsi="Times New Roman" w:cs="Times New Roman"/>
          <w:b/>
          <w:sz w:val="24"/>
          <w:szCs w:val="26"/>
        </w:rPr>
        <w:t>SPECIALISTS WORKING AT ULIS</w:t>
      </w:r>
    </w:p>
    <w:p w:rsidR="00D54EB5" w:rsidRPr="00DF1BB4" w:rsidRDefault="00D54EB5" w:rsidP="00533709">
      <w:pPr>
        <w:shd w:val="clear" w:color="auto" w:fill="FFFFFF"/>
        <w:spacing w:before="120" w:after="0" w:line="276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1BB4">
        <w:rPr>
          <w:rFonts w:ascii="Times New Roman" w:eastAsia="Times New Roman" w:hAnsi="Times New Roman" w:cs="Times New Roman"/>
          <w:b/>
          <w:sz w:val="26"/>
          <w:szCs w:val="26"/>
        </w:rPr>
        <w:t>1.    Documents needed to get short-stay working visas for experts working less than 3 months (submitted to ULIS International Office 45 days before visa date)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a.      CV in Vietnamese or in a foreign language with translation into Vietnamese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b.      Copies of relevant de</w:t>
      </w:r>
      <w:r w:rsidR="00D54EB5">
        <w:rPr>
          <w:rFonts w:ascii="Times New Roman" w:eastAsia="Times New Roman" w:hAnsi="Times New Roman" w:cs="Times New Roman"/>
          <w:sz w:val="24"/>
          <w:szCs w:val="26"/>
        </w:rPr>
        <w:t>gree certificates (BA, MA, PhD</w:t>
      </w:r>
      <w:proofErr w:type="gramStart"/>
      <w:r w:rsidR="00D54EB5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DF1BB4">
        <w:rPr>
          <w:rFonts w:ascii="Times New Roman" w:eastAsia="Times New Roman" w:hAnsi="Times New Roman" w:cs="Times New Roman"/>
          <w:sz w:val="24"/>
          <w:szCs w:val="26"/>
        </w:rPr>
        <w:t>…</w:t>
      </w:r>
      <w:proofErr w:type="gramEnd"/>
      <w:r w:rsidRPr="00DF1BB4">
        <w:rPr>
          <w:rFonts w:ascii="Times New Roman" w:eastAsia="Times New Roman" w:hAnsi="Times New Roman" w:cs="Times New Roman"/>
          <w:sz w:val="24"/>
          <w:szCs w:val="26"/>
        </w:rPr>
        <w:t>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c.       Proofs of at least 2 years of cumulative relevant work experience (verified by previous employers)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d.      A copy of ID page of passport (valid for more than 3 months)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1BB4">
        <w:rPr>
          <w:rFonts w:ascii="Times New Roman" w:eastAsia="Times New Roman" w:hAnsi="Times New Roman" w:cs="Times New Roman"/>
          <w:b/>
          <w:sz w:val="26"/>
          <w:szCs w:val="26"/>
        </w:rPr>
        <w:t>2.    Documents to get visas for experts working more than 3 months, up to 1 year, (submitted to ULIS International Office 60 days before visa date)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a.      Medical certificate issued by relevant health authorities in the home country or Vietnam within the last 12 months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b.      Police check (criminal record) issued by relevant authorities in the home country or Vietnam within the last 6 months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c.       Copies of relevant degree certificates (BA,</w:t>
      </w:r>
      <w:r w:rsidR="00D54EB5">
        <w:rPr>
          <w:rFonts w:ascii="Times New Roman" w:eastAsia="Times New Roman" w:hAnsi="Times New Roman" w:cs="Times New Roman"/>
          <w:sz w:val="24"/>
          <w:szCs w:val="26"/>
        </w:rPr>
        <w:t xml:space="preserve"> MA, PhD</w:t>
      </w:r>
      <w:proofErr w:type="gramStart"/>
      <w:r w:rsidR="00D54EB5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DF1BB4">
        <w:rPr>
          <w:rFonts w:ascii="Times New Roman" w:eastAsia="Times New Roman" w:hAnsi="Times New Roman" w:cs="Times New Roman"/>
          <w:sz w:val="24"/>
          <w:szCs w:val="26"/>
        </w:rPr>
        <w:t>…</w:t>
      </w:r>
      <w:proofErr w:type="gramEnd"/>
      <w:r w:rsidRPr="00DF1BB4">
        <w:rPr>
          <w:rFonts w:ascii="Times New Roman" w:eastAsia="Times New Roman" w:hAnsi="Times New Roman" w:cs="Times New Roman"/>
          <w:sz w:val="24"/>
          <w:szCs w:val="26"/>
        </w:rPr>
        <w:t>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d.      Teaching certificates issued by relevant authorities in the home country or Vietnam</w:t>
      </w:r>
      <w:r w:rsidR="00D54EB5">
        <w:rPr>
          <w:rFonts w:ascii="Times New Roman" w:eastAsia="Times New Roman" w:hAnsi="Times New Roman" w:cs="Times New Roman"/>
          <w:sz w:val="24"/>
          <w:szCs w:val="26"/>
        </w:rPr>
        <w:t xml:space="preserve"> (if the work purpose is teaching)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e.      Proofs of at least 3 years of cumulative relevant work experience (verified by previous employers)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f.        CV in Vietnamese or in a for</w:t>
      </w:r>
      <w:bookmarkStart w:id="0" w:name="_GoBack"/>
      <w:bookmarkEnd w:id="0"/>
      <w:r w:rsidRPr="00DF1BB4">
        <w:rPr>
          <w:rFonts w:ascii="Times New Roman" w:eastAsia="Times New Roman" w:hAnsi="Times New Roman" w:cs="Times New Roman"/>
          <w:sz w:val="24"/>
          <w:szCs w:val="26"/>
        </w:rPr>
        <w:t>eign language with translation into Vietnamese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g.       A copy of ID page of passport (valid for more than the requested length of stay)</w:t>
      </w:r>
    </w:p>
    <w:p w:rsidR="00DF1BB4" w:rsidRPr="00DF1BB4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h.      Online passport photo (plain white background, clear face, not eyeglasses, taken within the last 6 months)</w:t>
      </w:r>
      <w:r w:rsidRPr="00DF1BB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F1BB4" w:rsidRPr="00533709" w:rsidRDefault="00DF1BB4" w:rsidP="00533709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6"/>
          <w:u w:val="single"/>
        </w:rPr>
      </w:pPr>
      <w:r w:rsidRPr="00533709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Notes:</w:t>
      </w:r>
    </w:p>
    <w:p w:rsidR="00DF1BB4" w:rsidRPr="00DF1BB4" w:rsidRDefault="00DF1BB4" w:rsidP="00533709">
      <w:pPr>
        <w:numPr>
          <w:ilvl w:val="1"/>
          <w:numId w:val="1"/>
        </w:numPr>
        <w:shd w:val="clear" w:color="auto" w:fill="FFFFFF"/>
        <w:spacing w:before="120" w:after="0" w:line="276" w:lineRule="auto"/>
        <w:ind w:left="1665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All photocopies of original documents in foreign languages need to be </w:t>
      </w:r>
      <w:r w:rsidRPr="00DF1BB4">
        <w:rPr>
          <w:rFonts w:ascii="Times New Roman" w:eastAsia="Times New Roman" w:hAnsi="Times New Roman" w:cs="Times New Roman"/>
          <w:b/>
          <w:bCs/>
          <w:sz w:val="24"/>
          <w:szCs w:val="26"/>
        </w:rPr>
        <w:t>certified</w:t>
      </w:r>
      <w:r w:rsidRPr="00DF1BB4">
        <w:rPr>
          <w:rFonts w:ascii="Times New Roman" w:eastAsia="Times New Roman" w:hAnsi="Times New Roman" w:cs="Times New Roman"/>
          <w:sz w:val="24"/>
          <w:szCs w:val="26"/>
        </w:rPr>
        <w:t> by competent authorities of the home country and </w:t>
      </w:r>
      <w:r w:rsidR="00D54EB5" w:rsidRPr="00D54EB5">
        <w:rPr>
          <w:rFonts w:ascii="Times New Roman" w:eastAsia="Times New Roman" w:hAnsi="Times New Roman" w:cs="Times New Roman"/>
          <w:b/>
          <w:bCs/>
          <w:sz w:val="24"/>
          <w:szCs w:val="26"/>
        </w:rPr>
        <w:t>authenticated</w:t>
      </w:r>
      <w:r w:rsidRPr="00DF1BB4">
        <w:rPr>
          <w:rFonts w:ascii="Times New Roman" w:eastAsia="Times New Roman" w:hAnsi="Times New Roman" w:cs="Times New Roman"/>
          <w:sz w:val="24"/>
          <w:szCs w:val="26"/>
        </w:rPr>
        <w:t> by Vietnamese consulates, th</w:t>
      </w:r>
      <w:r w:rsidR="00D54EB5" w:rsidRPr="00D54EB5">
        <w:rPr>
          <w:rFonts w:ascii="Times New Roman" w:eastAsia="Times New Roman" w:hAnsi="Times New Roman" w:cs="Times New Roman"/>
          <w:sz w:val="24"/>
          <w:szCs w:val="26"/>
        </w:rPr>
        <w:t>en translated into Vietnamese (2</w:t>
      </w:r>
      <w:r w:rsidRPr="00DF1BB4">
        <w:rPr>
          <w:rFonts w:ascii="Times New Roman" w:eastAsia="Times New Roman" w:hAnsi="Times New Roman" w:cs="Times New Roman"/>
          <w:sz w:val="24"/>
          <w:szCs w:val="26"/>
        </w:rPr>
        <w:t> </w:t>
      </w:r>
      <w:proofErr w:type="spellStart"/>
      <w:r w:rsidRPr="00DF1BB4">
        <w:rPr>
          <w:rFonts w:ascii="Times New Roman" w:eastAsia="Times New Roman" w:hAnsi="Times New Roman" w:cs="Times New Roman"/>
          <w:b/>
          <w:bCs/>
          <w:sz w:val="24"/>
          <w:szCs w:val="26"/>
        </w:rPr>
        <w:t>notarised</w:t>
      </w:r>
      <w:proofErr w:type="spellEnd"/>
      <w:r w:rsidRPr="00DF1BB4">
        <w:rPr>
          <w:rFonts w:ascii="Times New Roman" w:eastAsia="Times New Roman" w:hAnsi="Times New Roman" w:cs="Times New Roman"/>
          <w:sz w:val="24"/>
          <w:szCs w:val="26"/>
        </w:rPr>
        <w:t> copies).</w:t>
      </w:r>
    </w:p>
    <w:p w:rsidR="00DF1BB4" w:rsidRPr="00DF1BB4" w:rsidRDefault="00DF1BB4" w:rsidP="00533709">
      <w:pPr>
        <w:numPr>
          <w:ilvl w:val="1"/>
          <w:numId w:val="1"/>
        </w:numPr>
        <w:shd w:val="clear" w:color="auto" w:fill="FFFFFF"/>
        <w:spacing w:before="120" w:after="0" w:line="276" w:lineRule="auto"/>
        <w:ind w:left="1665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 xml:space="preserve">If all the above 8 documents cannot be secured 60 days before arriving at ULIS, the foreign expert can get a 3 months working visa and prepare the required </w:t>
      </w:r>
      <w:r w:rsidRPr="00DF1BB4">
        <w:rPr>
          <w:rFonts w:ascii="Times New Roman" w:eastAsia="Times New Roman" w:hAnsi="Times New Roman" w:cs="Times New Roman"/>
          <w:sz w:val="24"/>
          <w:szCs w:val="26"/>
        </w:rPr>
        <w:lastRenderedPageBreak/>
        <w:t>documents while working in ULIS in order to get the work permit and then a long-stay visa.</w:t>
      </w:r>
    </w:p>
    <w:p w:rsidR="00DF1BB4" w:rsidRPr="00DF1BB4" w:rsidRDefault="00DF1BB4" w:rsidP="00533709">
      <w:pPr>
        <w:numPr>
          <w:ilvl w:val="1"/>
          <w:numId w:val="1"/>
        </w:numPr>
        <w:shd w:val="clear" w:color="auto" w:fill="FFFFFF"/>
        <w:spacing w:before="120" w:after="0" w:line="276" w:lineRule="auto"/>
        <w:ind w:left="1665"/>
        <w:rPr>
          <w:rFonts w:ascii="Times New Roman" w:eastAsia="Times New Roman" w:hAnsi="Times New Roman" w:cs="Times New Roman"/>
          <w:sz w:val="24"/>
          <w:szCs w:val="26"/>
        </w:rPr>
      </w:pPr>
      <w:r w:rsidRPr="00DF1BB4">
        <w:rPr>
          <w:rFonts w:ascii="Times New Roman" w:eastAsia="Times New Roman" w:hAnsi="Times New Roman" w:cs="Times New Roman"/>
          <w:sz w:val="24"/>
          <w:szCs w:val="26"/>
        </w:rPr>
        <w:t>If the required documents are not secured and work permit not granted, the expert has to exit Vietnam after the 3 month visa expires.</w:t>
      </w:r>
    </w:p>
    <w:p w:rsidR="0087046A" w:rsidRPr="00D54EB5" w:rsidRDefault="00DF1BB4" w:rsidP="00533709">
      <w:pPr>
        <w:shd w:val="clear" w:color="auto" w:fill="FFFFFF"/>
        <w:spacing w:before="120" w:after="0" w:line="276" w:lineRule="auto"/>
        <w:ind w:left="540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1BB4">
        <w:rPr>
          <w:rFonts w:ascii="Times New Roman" w:eastAsia="Times New Roman" w:hAnsi="Times New Roman" w:cs="Times New Roman"/>
          <w:b/>
          <w:sz w:val="26"/>
          <w:szCs w:val="26"/>
        </w:rPr>
        <w:t>3.    Documents needed to get visas for language teaching interns (up to 1 year): same as short stay working visa</w:t>
      </w:r>
    </w:p>
    <w:sectPr w:rsidR="0087046A" w:rsidRPr="00D54EB5" w:rsidSect="0093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6B7"/>
    <w:multiLevelType w:val="multilevel"/>
    <w:tmpl w:val="253CE42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4"/>
    <w:rsid w:val="003E3E32"/>
    <w:rsid w:val="004C7B23"/>
    <w:rsid w:val="00533709"/>
    <w:rsid w:val="006C137B"/>
    <w:rsid w:val="0093123B"/>
    <w:rsid w:val="00B24B88"/>
    <w:rsid w:val="00C20C13"/>
    <w:rsid w:val="00D54EB5"/>
    <w:rsid w:val="00DF1BB4"/>
    <w:rsid w:val="00E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Minh</dc:creator>
  <cp:keywords/>
  <dc:description/>
  <cp:lastModifiedBy>DELL2</cp:lastModifiedBy>
  <cp:revision>5</cp:revision>
  <dcterms:created xsi:type="dcterms:W3CDTF">2018-11-27T09:12:00Z</dcterms:created>
  <dcterms:modified xsi:type="dcterms:W3CDTF">2019-01-02T15:43:00Z</dcterms:modified>
</cp:coreProperties>
</file>